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6091D" w14:textId="77777777" w:rsidR="00660C9C" w:rsidRDefault="00660C9C" w:rsidP="0034341B"/>
    <w:p w14:paraId="13386206" w14:textId="77777777" w:rsidR="00660C9C" w:rsidRPr="00660C9C" w:rsidRDefault="00660C9C" w:rsidP="00660C9C"/>
    <w:p w14:paraId="75153467" w14:textId="77777777" w:rsidR="00660C9C" w:rsidRPr="006633FD" w:rsidRDefault="00660C9C" w:rsidP="00C57871">
      <w:pPr>
        <w:spacing w:line="240" w:lineRule="auto"/>
        <w:jc w:val="right"/>
        <w:rPr>
          <w:rFonts w:ascii="Arial" w:hAnsi="Arial" w:cs="Arial"/>
          <w:b/>
        </w:rPr>
      </w:pPr>
      <w:r w:rsidRPr="006633FD">
        <w:rPr>
          <w:rFonts w:ascii="Arial" w:hAnsi="Arial" w:cs="Arial"/>
          <w:b/>
        </w:rPr>
        <w:t>Lisa 1</w:t>
      </w:r>
    </w:p>
    <w:p w14:paraId="49884469" w14:textId="77777777" w:rsidR="00660C9C" w:rsidRPr="006633FD" w:rsidRDefault="00660C9C" w:rsidP="00C57871">
      <w:pPr>
        <w:spacing w:line="240" w:lineRule="auto"/>
        <w:jc w:val="right"/>
        <w:rPr>
          <w:rFonts w:ascii="Arial" w:hAnsi="Arial" w:cs="Arial"/>
          <w:b/>
        </w:rPr>
      </w:pPr>
      <w:r w:rsidRPr="006633FD">
        <w:rPr>
          <w:rFonts w:ascii="Arial" w:hAnsi="Arial" w:cs="Arial"/>
          <w:b/>
        </w:rPr>
        <w:t>Tehniline kirjeldus</w:t>
      </w:r>
    </w:p>
    <w:p w14:paraId="0BB546B1" w14:textId="1838BBAA" w:rsidR="00660C9C" w:rsidRPr="006633FD" w:rsidRDefault="00660C9C" w:rsidP="00A03F3F">
      <w:pPr>
        <w:spacing w:line="240" w:lineRule="auto"/>
        <w:rPr>
          <w:rFonts w:ascii="Arial" w:hAnsi="Arial" w:cs="Arial"/>
          <w:b/>
        </w:rPr>
      </w:pPr>
      <w:r w:rsidRPr="006633FD">
        <w:rPr>
          <w:rFonts w:ascii="Arial" w:hAnsi="Arial" w:cs="Arial"/>
          <w:b/>
        </w:rPr>
        <w:t>Tugiteenused perepõhise a</w:t>
      </w:r>
      <w:r w:rsidR="00B10988" w:rsidRPr="006633FD">
        <w:rPr>
          <w:rFonts w:ascii="Arial" w:hAnsi="Arial" w:cs="Arial"/>
          <w:b/>
        </w:rPr>
        <w:t xml:space="preserve">sendushoolduse pakkujatele </w:t>
      </w:r>
      <w:r w:rsidR="00A03F3F" w:rsidRPr="006633FD">
        <w:rPr>
          <w:rFonts w:ascii="Arial" w:hAnsi="Arial" w:cs="Arial"/>
          <w:b/>
        </w:rPr>
        <w:t>2023</w:t>
      </w:r>
    </w:p>
    <w:p w14:paraId="53841F3B" w14:textId="77777777" w:rsidR="00A03F3F" w:rsidRPr="006633FD" w:rsidRDefault="00A03F3F" w:rsidP="00A03F3F">
      <w:pPr>
        <w:spacing w:line="240" w:lineRule="auto"/>
        <w:rPr>
          <w:rFonts w:ascii="Arial" w:hAnsi="Arial" w:cs="Arial"/>
          <w:b/>
        </w:rPr>
      </w:pPr>
    </w:p>
    <w:p w14:paraId="44659FE9" w14:textId="77777777" w:rsidR="00660C9C" w:rsidRPr="006633FD" w:rsidRDefault="00660C9C" w:rsidP="00C57871">
      <w:pPr>
        <w:spacing w:line="240" w:lineRule="auto"/>
        <w:jc w:val="both"/>
        <w:rPr>
          <w:rFonts w:ascii="Arial" w:hAnsi="Arial" w:cs="Arial"/>
          <w:b/>
          <w:u w:val="single"/>
        </w:rPr>
      </w:pPr>
      <w:r w:rsidRPr="006633FD">
        <w:rPr>
          <w:rFonts w:ascii="Arial" w:hAnsi="Arial" w:cs="Arial"/>
          <w:b/>
          <w:u w:val="single"/>
        </w:rPr>
        <w:t>Taustakirjeldus ja mõisted</w:t>
      </w:r>
    </w:p>
    <w:p w14:paraId="09B47C8C" w14:textId="77777777" w:rsidR="00660C9C" w:rsidRPr="006633FD" w:rsidRDefault="00660C9C" w:rsidP="00C57871">
      <w:pPr>
        <w:spacing w:line="240" w:lineRule="auto"/>
        <w:jc w:val="both"/>
        <w:rPr>
          <w:rFonts w:ascii="Arial" w:hAnsi="Arial" w:cs="Arial"/>
        </w:rPr>
      </w:pPr>
      <w:r w:rsidRPr="006633FD">
        <w:rPr>
          <w:rFonts w:ascii="Arial" w:hAnsi="Arial" w:cs="Arial"/>
        </w:rPr>
        <w:t>Iga laps peaks elama kodus, oma pere juures. Kahjuks ei ole s</w:t>
      </w:r>
      <w:r w:rsidR="00B10988" w:rsidRPr="006633FD">
        <w:rPr>
          <w:rFonts w:ascii="Arial" w:hAnsi="Arial" w:cs="Arial"/>
        </w:rPr>
        <w:t xml:space="preserve">ee alati võimalik. On olukordi, </w:t>
      </w:r>
      <w:r w:rsidRPr="006633FD">
        <w:rPr>
          <w:rFonts w:ascii="Arial" w:hAnsi="Arial" w:cs="Arial"/>
        </w:rPr>
        <w:t>kus vanemad ei tule ka hoolimata abistavatest teenustest la</w:t>
      </w:r>
      <w:r w:rsidR="00B10988" w:rsidRPr="006633FD">
        <w:rPr>
          <w:rFonts w:ascii="Arial" w:hAnsi="Arial" w:cs="Arial"/>
        </w:rPr>
        <w:t xml:space="preserve">pse kasvatamisega toime, kodune </w:t>
      </w:r>
      <w:r w:rsidRPr="006633FD">
        <w:rPr>
          <w:rFonts w:ascii="Arial" w:hAnsi="Arial" w:cs="Arial"/>
        </w:rPr>
        <w:t xml:space="preserve">keskkond on lapsele ohtlik ning laps tuleb perest eraldada. </w:t>
      </w:r>
      <w:r w:rsidR="00B10988" w:rsidRPr="006633FD">
        <w:rPr>
          <w:rFonts w:ascii="Arial" w:hAnsi="Arial" w:cs="Arial"/>
        </w:rPr>
        <w:t xml:space="preserve">Kui laps ei saa mingil põhjusel </w:t>
      </w:r>
      <w:r w:rsidRPr="006633FD">
        <w:rPr>
          <w:rFonts w:ascii="Arial" w:hAnsi="Arial" w:cs="Arial"/>
        </w:rPr>
        <w:t>edasi oma sünniperes elada, siis on Eestis olemas kolm võimalust:</w:t>
      </w:r>
    </w:p>
    <w:p w14:paraId="6C1AC499" w14:textId="77777777" w:rsidR="00660C9C" w:rsidRPr="006633FD" w:rsidRDefault="00660C9C" w:rsidP="00C57871">
      <w:pPr>
        <w:spacing w:line="240" w:lineRule="auto"/>
        <w:jc w:val="both"/>
        <w:rPr>
          <w:rFonts w:ascii="Arial" w:hAnsi="Arial" w:cs="Arial"/>
        </w:rPr>
      </w:pPr>
      <w:r w:rsidRPr="006633FD">
        <w:rPr>
          <w:rFonts w:ascii="Arial" w:hAnsi="Arial" w:cs="Arial"/>
        </w:rPr>
        <w:t xml:space="preserve">- lapsele </w:t>
      </w:r>
      <w:r w:rsidRPr="006633FD">
        <w:rPr>
          <w:rFonts w:ascii="Arial" w:hAnsi="Arial" w:cs="Arial"/>
          <w:b/>
        </w:rPr>
        <w:t xml:space="preserve">eestkostja </w:t>
      </w:r>
      <w:r w:rsidRPr="006633FD">
        <w:rPr>
          <w:rFonts w:ascii="Arial" w:hAnsi="Arial" w:cs="Arial"/>
        </w:rPr>
        <w:t>määramine, kes võtab lapse en</w:t>
      </w:r>
      <w:r w:rsidR="00B10988" w:rsidRPr="006633FD">
        <w:rPr>
          <w:rFonts w:ascii="Arial" w:hAnsi="Arial" w:cs="Arial"/>
        </w:rPr>
        <w:t xml:space="preserve">da perre kasvatada ning on tema </w:t>
      </w:r>
      <w:r w:rsidRPr="006633FD">
        <w:rPr>
          <w:rFonts w:ascii="Arial" w:hAnsi="Arial" w:cs="Arial"/>
        </w:rPr>
        <w:t>seaduslik esindaja (reguleerib perekonnaseadus (PKS));</w:t>
      </w:r>
    </w:p>
    <w:p w14:paraId="59F51532" w14:textId="716AE43E" w:rsidR="00660C9C" w:rsidRPr="006633FD" w:rsidRDefault="00660C9C" w:rsidP="00C57871">
      <w:pPr>
        <w:spacing w:line="240" w:lineRule="auto"/>
        <w:jc w:val="both"/>
        <w:rPr>
          <w:rFonts w:ascii="Arial" w:hAnsi="Arial" w:cs="Arial"/>
        </w:rPr>
      </w:pPr>
      <w:r w:rsidRPr="006633FD">
        <w:rPr>
          <w:rFonts w:ascii="Arial" w:hAnsi="Arial" w:cs="Arial"/>
          <w:b/>
        </w:rPr>
        <w:t>- asendushooldusteenusele</w:t>
      </w:r>
      <w:r w:rsidRPr="006633FD">
        <w:rPr>
          <w:rFonts w:ascii="Arial" w:hAnsi="Arial" w:cs="Arial"/>
        </w:rPr>
        <w:t xml:space="preserve"> suunamine - teenuse osutaja on </w:t>
      </w:r>
      <w:r w:rsidRPr="006633FD">
        <w:rPr>
          <w:rFonts w:ascii="Arial" w:hAnsi="Arial" w:cs="Arial"/>
          <w:b/>
        </w:rPr>
        <w:t>hoolduspere, pere</w:t>
      </w:r>
      <w:r w:rsidR="00B10988" w:rsidRPr="006633FD">
        <w:rPr>
          <w:rFonts w:ascii="Arial" w:hAnsi="Arial" w:cs="Arial"/>
          <w:b/>
        </w:rPr>
        <w:t xml:space="preserve">kodu </w:t>
      </w:r>
      <w:r w:rsidRPr="006633FD">
        <w:rPr>
          <w:rFonts w:ascii="Arial" w:hAnsi="Arial" w:cs="Arial"/>
          <w:b/>
        </w:rPr>
        <w:t>või asenduskodu,</w:t>
      </w:r>
      <w:r w:rsidRPr="006633FD">
        <w:rPr>
          <w:rFonts w:ascii="Arial" w:hAnsi="Arial" w:cs="Arial"/>
        </w:rPr>
        <w:t xml:space="preserve"> lapse seaduslik esindaja on </w:t>
      </w:r>
      <w:r w:rsidR="00B10988" w:rsidRPr="006633FD">
        <w:rPr>
          <w:rFonts w:ascii="Arial" w:hAnsi="Arial" w:cs="Arial"/>
        </w:rPr>
        <w:t xml:space="preserve">kohalik omavalitsus (reguleerib </w:t>
      </w:r>
      <w:r w:rsidRPr="006633FD">
        <w:rPr>
          <w:rFonts w:ascii="Arial" w:hAnsi="Arial" w:cs="Arial"/>
        </w:rPr>
        <w:t>sotsiaalhoolekande seadus (SHS))</w:t>
      </w:r>
    </w:p>
    <w:p w14:paraId="2A3B037F" w14:textId="77777777" w:rsidR="00660C9C" w:rsidRPr="006633FD" w:rsidRDefault="00660C9C" w:rsidP="00C57871">
      <w:pPr>
        <w:spacing w:line="240" w:lineRule="auto"/>
        <w:jc w:val="both"/>
        <w:rPr>
          <w:rFonts w:ascii="Arial" w:hAnsi="Arial" w:cs="Arial"/>
        </w:rPr>
      </w:pPr>
      <w:r w:rsidRPr="006633FD">
        <w:rPr>
          <w:rFonts w:ascii="Arial" w:hAnsi="Arial" w:cs="Arial"/>
        </w:rPr>
        <w:t xml:space="preserve">- lapse uude perekonda </w:t>
      </w:r>
      <w:r w:rsidRPr="006633FD">
        <w:rPr>
          <w:rFonts w:ascii="Arial" w:hAnsi="Arial" w:cs="Arial"/>
          <w:b/>
        </w:rPr>
        <w:t>lapsendamine –</w:t>
      </w:r>
      <w:r w:rsidRPr="006633FD">
        <w:rPr>
          <w:rFonts w:ascii="Arial" w:hAnsi="Arial" w:cs="Arial"/>
        </w:rPr>
        <w:t xml:space="preserve"> la</w:t>
      </w:r>
      <w:r w:rsidR="00B10988" w:rsidRPr="006633FD">
        <w:rPr>
          <w:rFonts w:ascii="Arial" w:hAnsi="Arial" w:cs="Arial"/>
        </w:rPr>
        <w:t xml:space="preserve">ps on samaväärne pereliige nagu </w:t>
      </w:r>
      <w:r w:rsidRPr="006633FD">
        <w:rPr>
          <w:rFonts w:ascii="Arial" w:hAnsi="Arial" w:cs="Arial"/>
        </w:rPr>
        <w:t>bioloogilised lapsed (reguleerib perekonnaseadus (PKS)).</w:t>
      </w:r>
    </w:p>
    <w:p w14:paraId="3501DAEE" w14:textId="77777777" w:rsidR="00660C9C" w:rsidRPr="006633FD" w:rsidRDefault="00660C9C" w:rsidP="00C57871">
      <w:pPr>
        <w:spacing w:line="240" w:lineRule="auto"/>
        <w:jc w:val="both"/>
        <w:rPr>
          <w:rFonts w:ascii="Arial" w:hAnsi="Arial" w:cs="Arial"/>
        </w:rPr>
      </w:pPr>
      <w:r w:rsidRPr="006633FD">
        <w:rPr>
          <w:rFonts w:ascii="Arial" w:hAnsi="Arial" w:cs="Arial"/>
          <w:b/>
        </w:rPr>
        <w:t>Asendushooldus</w:t>
      </w:r>
      <w:r w:rsidRPr="006633FD">
        <w:rPr>
          <w:rFonts w:ascii="Arial" w:hAnsi="Arial" w:cs="Arial"/>
        </w:rPr>
        <w:t xml:space="preserve"> – lapse hooldamine ja kasvatamine väljaspo</w:t>
      </w:r>
      <w:r w:rsidR="00B10988" w:rsidRPr="006633FD">
        <w:rPr>
          <w:rFonts w:ascii="Arial" w:hAnsi="Arial" w:cs="Arial"/>
        </w:rPr>
        <w:t xml:space="preserve">ol tema bioloogilist perekonda: </w:t>
      </w:r>
      <w:r w:rsidRPr="006633FD">
        <w:rPr>
          <w:rFonts w:ascii="Arial" w:hAnsi="Arial" w:cs="Arial"/>
        </w:rPr>
        <w:t>lapse paigutamine eestkostja perekonda või as</w:t>
      </w:r>
      <w:r w:rsidR="00B10988" w:rsidRPr="006633FD">
        <w:rPr>
          <w:rFonts w:ascii="Arial" w:hAnsi="Arial" w:cs="Arial"/>
        </w:rPr>
        <w:t xml:space="preserve">endushooldusteenusele suunamine </w:t>
      </w:r>
      <w:r w:rsidRPr="006633FD">
        <w:rPr>
          <w:rFonts w:ascii="Arial" w:hAnsi="Arial" w:cs="Arial"/>
        </w:rPr>
        <w:t>(hoolduspere, perekodu, asenduskodu) ning lapsenda</w:t>
      </w:r>
      <w:r w:rsidR="00B10988" w:rsidRPr="006633FD">
        <w:rPr>
          <w:rFonts w:ascii="Arial" w:hAnsi="Arial" w:cs="Arial"/>
        </w:rPr>
        <w:t xml:space="preserve">mine. Asendushooldus peab olema </w:t>
      </w:r>
      <w:r w:rsidRPr="006633FD">
        <w:rPr>
          <w:rFonts w:ascii="Arial" w:hAnsi="Arial" w:cs="Arial"/>
        </w:rPr>
        <w:t>lapse parimates huvides ning valitud hoolduse vorm</w:t>
      </w:r>
      <w:r w:rsidR="00B10988" w:rsidRPr="006633FD">
        <w:rPr>
          <w:rFonts w:ascii="Arial" w:hAnsi="Arial" w:cs="Arial"/>
        </w:rPr>
        <w:t xml:space="preserve"> peab vastama individuaalsetele </w:t>
      </w:r>
      <w:r w:rsidRPr="006633FD">
        <w:rPr>
          <w:rFonts w:ascii="Arial" w:hAnsi="Arial" w:cs="Arial"/>
        </w:rPr>
        <w:t>vajadustele (Asendushoolduse Roheline raamat, 2014)</w:t>
      </w:r>
    </w:p>
    <w:p w14:paraId="2338B45B" w14:textId="77777777" w:rsidR="00660C9C" w:rsidRPr="006633FD" w:rsidRDefault="00660C9C" w:rsidP="00C57871">
      <w:pPr>
        <w:spacing w:line="240" w:lineRule="auto"/>
        <w:jc w:val="both"/>
        <w:rPr>
          <w:rFonts w:ascii="Arial" w:hAnsi="Arial" w:cs="Arial"/>
        </w:rPr>
      </w:pPr>
      <w:r w:rsidRPr="006633FD">
        <w:rPr>
          <w:rFonts w:ascii="Arial" w:hAnsi="Arial" w:cs="Arial"/>
          <w:b/>
        </w:rPr>
        <w:t>Asendushooldusteenus</w:t>
      </w:r>
      <w:r w:rsidRPr="006633FD">
        <w:rPr>
          <w:rFonts w:ascii="Arial" w:hAnsi="Arial" w:cs="Arial"/>
        </w:rPr>
        <w:t xml:space="preserve"> – kohaliku omavalitsuse üksuse ko</w:t>
      </w:r>
      <w:r w:rsidR="00C57871" w:rsidRPr="006633FD">
        <w:rPr>
          <w:rFonts w:ascii="Arial" w:hAnsi="Arial" w:cs="Arial"/>
        </w:rPr>
        <w:t xml:space="preserve">rraldatav sotsiaalteenus, mille </w:t>
      </w:r>
      <w:r w:rsidRPr="006633FD">
        <w:rPr>
          <w:rFonts w:ascii="Arial" w:hAnsi="Arial" w:cs="Arial"/>
        </w:rPr>
        <w:t>eesmärk on pika- või lühiajaliselt lapse heaolu ja õiguste tagam</w:t>
      </w:r>
      <w:r w:rsidR="00C57871" w:rsidRPr="006633FD">
        <w:rPr>
          <w:rFonts w:ascii="Arial" w:hAnsi="Arial" w:cs="Arial"/>
        </w:rPr>
        <w:t xml:space="preserve">ine, lapsele tema põhivajaduste </w:t>
      </w:r>
      <w:r w:rsidRPr="006633FD">
        <w:rPr>
          <w:rFonts w:ascii="Arial" w:hAnsi="Arial" w:cs="Arial"/>
        </w:rPr>
        <w:t>rahuldamiseks peresarnaste elutingimuste võimaldamine</w:t>
      </w:r>
      <w:r w:rsidR="00C57871" w:rsidRPr="006633FD">
        <w:rPr>
          <w:rFonts w:ascii="Arial" w:hAnsi="Arial" w:cs="Arial"/>
        </w:rPr>
        <w:t xml:space="preserve">, lapsele turvalise ja arenguks </w:t>
      </w:r>
      <w:r w:rsidRPr="006633FD">
        <w:rPr>
          <w:rFonts w:ascii="Arial" w:hAnsi="Arial" w:cs="Arial"/>
        </w:rPr>
        <w:t>soodsa elukeskkonna loomine ning lapse ettevalmistamin</w:t>
      </w:r>
      <w:r w:rsidR="00C57871" w:rsidRPr="006633FD">
        <w:rPr>
          <w:rFonts w:ascii="Arial" w:hAnsi="Arial" w:cs="Arial"/>
        </w:rPr>
        <w:t xml:space="preserve">e võimetekohaseks toimetulekuks </w:t>
      </w:r>
      <w:r w:rsidRPr="006633FD">
        <w:rPr>
          <w:rFonts w:ascii="Arial" w:hAnsi="Arial" w:cs="Arial"/>
        </w:rPr>
        <w:t>täisealisena. Asendushooldusteenuse osutaja on hooldu</w:t>
      </w:r>
      <w:r w:rsidR="00C57871" w:rsidRPr="006633FD">
        <w:rPr>
          <w:rFonts w:ascii="Arial" w:hAnsi="Arial" w:cs="Arial"/>
        </w:rPr>
        <w:t xml:space="preserve">spere, perekodu või asenduskodu </w:t>
      </w:r>
      <w:r w:rsidRPr="006633FD">
        <w:rPr>
          <w:rFonts w:ascii="Arial" w:hAnsi="Arial" w:cs="Arial"/>
        </w:rPr>
        <w:t>(SHS § 455).</w:t>
      </w:r>
    </w:p>
    <w:p w14:paraId="516BBD02" w14:textId="77777777" w:rsidR="00660C9C" w:rsidRPr="006633FD" w:rsidRDefault="00660C9C" w:rsidP="00C57871">
      <w:pPr>
        <w:spacing w:line="240" w:lineRule="auto"/>
        <w:jc w:val="both"/>
        <w:rPr>
          <w:rFonts w:ascii="Arial" w:hAnsi="Arial" w:cs="Arial"/>
        </w:rPr>
      </w:pPr>
      <w:r w:rsidRPr="006633FD">
        <w:rPr>
          <w:rFonts w:ascii="Arial" w:hAnsi="Arial" w:cs="Arial"/>
          <w:b/>
        </w:rPr>
        <w:t>Perekodu –</w:t>
      </w:r>
      <w:r w:rsidRPr="006633FD">
        <w:rPr>
          <w:rFonts w:ascii="Arial" w:hAnsi="Arial" w:cs="Arial"/>
        </w:rPr>
        <w:t xml:space="preserve"> asendushooldusteenuse osutaja, kes osutab </w:t>
      </w:r>
      <w:r w:rsidR="00C57871" w:rsidRPr="006633FD">
        <w:rPr>
          <w:rFonts w:ascii="Arial" w:hAnsi="Arial" w:cs="Arial"/>
        </w:rPr>
        <w:t xml:space="preserve">teenust kuni kolme perevanemaga </w:t>
      </w:r>
      <w:r w:rsidRPr="006633FD">
        <w:rPr>
          <w:rFonts w:ascii="Arial" w:hAnsi="Arial" w:cs="Arial"/>
        </w:rPr>
        <w:t>peres, kus on samal ajal kuni kuus last (SHS § 457) .</w:t>
      </w:r>
    </w:p>
    <w:p w14:paraId="2D3EC72D" w14:textId="77777777" w:rsidR="00660C9C" w:rsidRPr="006633FD" w:rsidRDefault="00660C9C" w:rsidP="00C57871">
      <w:pPr>
        <w:spacing w:line="240" w:lineRule="auto"/>
        <w:jc w:val="both"/>
        <w:rPr>
          <w:rFonts w:ascii="Arial" w:hAnsi="Arial" w:cs="Arial"/>
        </w:rPr>
      </w:pPr>
      <w:r w:rsidRPr="006633FD">
        <w:rPr>
          <w:rFonts w:ascii="Arial" w:hAnsi="Arial" w:cs="Arial"/>
          <w:b/>
        </w:rPr>
        <w:t>Asenduskodu –</w:t>
      </w:r>
      <w:r w:rsidRPr="006633FD">
        <w:rPr>
          <w:rFonts w:ascii="Arial" w:hAnsi="Arial" w:cs="Arial"/>
        </w:rPr>
        <w:t xml:space="preserve"> asendushooldusteenuse osutaja, kes osut</w:t>
      </w:r>
      <w:r w:rsidR="00C57871" w:rsidRPr="006633FD">
        <w:rPr>
          <w:rFonts w:ascii="Arial" w:hAnsi="Arial" w:cs="Arial"/>
        </w:rPr>
        <w:t xml:space="preserve">ab teenust kasvatajatega peres, </w:t>
      </w:r>
      <w:r w:rsidRPr="006633FD">
        <w:rPr>
          <w:rFonts w:ascii="Arial" w:hAnsi="Arial" w:cs="Arial"/>
        </w:rPr>
        <w:t>kus on samal ajal kuni kuus last (SHS § 458).</w:t>
      </w:r>
    </w:p>
    <w:p w14:paraId="5C6BCDD5" w14:textId="71B4F394" w:rsidR="00660C9C" w:rsidRPr="006633FD" w:rsidRDefault="00660C9C" w:rsidP="00C57871">
      <w:pPr>
        <w:spacing w:line="240" w:lineRule="auto"/>
        <w:jc w:val="both"/>
        <w:rPr>
          <w:rFonts w:ascii="Arial" w:hAnsi="Arial" w:cs="Arial"/>
        </w:rPr>
      </w:pPr>
      <w:r w:rsidRPr="006633FD">
        <w:rPr>
          <w:rFonts w:ascii="Arial" w:hAnsi="Arial" w:cs="Arial"/>
          <w:b/>
        </w:rPr>
        <w:t>Hoolduspere –</w:t>
      </w:r>
      <w:r w:rsidRPr="006633FD">
        <w:rPr>
          <w:rFonts w:ascii="Arial" w:hAnsi="Arial" w:cs="Arial"/>
        </w:rPr>
        <w:t xml:space="preserve"> asendushooldusteenust osutav sobi</w:t>
      </w:r>
      <w:r w:rsidR="00C57871" w:rsidRPr="006633FD">
        <w:rPr>
          <w:rFonts w:ascii="Arial" w:hAnsi="Arial" w:cs="Arial"/>
        </w:rPr>
        <w:t xml:space="preserve">vaks hinnatud pere. Hoolduspere </w:t>
      </w:r>
      <w:r w:rsidRPr="006633FD">
        <w:rPr>
          <w:rFonts w:ascii="Arial" w:hAnsi="Arial" w:cs="Arial"/>
        </w:rPr>
        <w:t>kasvatab lepingu alusel last, kes ei kuulu pere liikmete hulka.</w:t>
      </w:r>
      <w:r w:rsidR="00AF3DC6" w:rsidRPr="006633FD">
        <w:rPr>
          <w:rStyle w:val="Allmrkuseviide"/>
          <w:rFonts w:ascii="Arial" w:hAnsi="Arial" w:cs="Arial"/>
        </w:rPr>
        <w:footnoteReference w:id="1"/>
      </w:r>
    </w:p>
    <w:p w14:paraId="2EC43EF8" w14:textId="04187EFC" w:rsidR="00660C9C" w:rsidRPr="006633FD" w:rsidRDefault="00660C9C" w:rsidP="00C57871">
      <w:pPr>
        <w:spacing w:line="240" w:lineRule="auto"/>
        <w:jc w:val="both"/>
        <w:rPr>
          <w:rFonts w:ascii="Arial" w:hAnsi="Arial" w:cs="Arial"/>
        </w:rPr>
      </w:pPr>
      <w:r w:rsidRPr="006633FD">
        <w:rPr>
          <w:rFonts w:ascii="Arial" w:hAnsi="Arial" w:cs="Arial"/>
          <w:b/>
        </w:rPr>
        <w:t>Kasupere –</w:t>
      </w:r>
      <w:r w:rsidRPr="006633FD">
        <w:rPr>
          <w:rFonts w:ascii="Arial" w:hAnsi="Arial" w:cs="Arial"/>
        </w:rPr>
        <w:t xml:space="preserve"> käesoleva hanke raames mitteametlik koond</w:t>
      </w:r>
      <w:r w:rsidR="00C57871" w:rsidRPr="006633FD">
        <w:rPr>
          <w:rFonts w:ascii="Arial" w:hAnsi="Arial" w:cs="Arial"/>
        </w:rPr>
        <w:t xml:space="preserve">nimetus hooldus-, eestkoste- ja </w:t>
      </w:r>
      <w:r w:rsidRPr="006633FD">
        <w:rPr>
          <w:rFonts w:ascii="Arial" w:hAnsi="Arial" w:cs="Arial"/>
        </w:rPr>
        <w:t>lapsendajaperede kohta</w:t>
      </w:r>
      <w:r w:rsidR="00285D65" w:rsidRPr="006633FD">
        <w:rPr>
          <w:rFonts w:ascii="Arial" w:hAnsi="Arial" w:cs="Arial"/>
        </w:rPr>
        <w:t>.</w:t>
      </w:r>
    </w:p>
    <w:p w14:paraId="39B07AB9" w14:textId="77777777" w:rsidR="00660C9C" w:rsidRPr="006633FD" w:rsidRDefault="00660C9C" w:rsidP="00C57871">
      <w:pPr>
        <w:spacing w:line="240" w:lineRule="auto"/>
        <w:jc w:val="both"/>
        <w:rPr>
          <w:rFonts w:ascii="Arial" w:hAnsi="Arial" w:cs="Arial"/>
        </w:rPr>
      </w:pPr>
      <w:proofErr w:type="spellStart"/>
      <w:r w:rsidRPr="006633FD">
        <w:rPr>
          <w:rFonts w:ascii="Arial" w:hAnsi="Arial" w:cs="Arial"/>
          <w:b/>
        </w:rPr>
        <w:t>Järelhooldusteenus</w:t>
      </w:r>
      <w:proofErr w:type="spellEnd"/>
      <w:r w:rsidRPr="006633FD">
        <w:rPr>
          <w:rFonts w:ascii="Arial" w:hAnsi="Arial" w:cs="Arial"/>
          <w:b/>
        </w:rPr>
        <w:t xml:space="preserve"> –</w:t>
      </w:r>
      <w:r w:rsidRPr="006633FD">
        <w:rPr>
          <w:rFonts w:ascii="Arial" w:hAnsi="Arial" w:cs="Arial"/>
        </w:rPr>
        <w:t xml:space="preserve"> kohaliku omavalitsuse üksuse ko</w:t>
      </w:r>
      <w:r w:rsidR="00C57871" w:rsidRPr="006633FD">
        <w:rPr>
          <w:rFonts w:ascii="Arial" w:hAnsi="Arial" w:cs="Arial"/>
        </w:rPr>
        <w:t xml:space="preserve">rraldatav sotsiaalteenus, mille </w:t>
      </w:r>
      <w:r w:rsidRPr="006633FD">
        <w:rPr>
          <w:rFonts w:ascii="Arial" w:hAnsi="Arial" w:cs="Arial"/>
        </w:rPr>
        <w:t>eesmärk on asendushoolduselt ja eestkostelt lahkuva isiku is</w:t>
      </w:r>
      <w:r w:rsidR="00C57871" w:rsidRPr="006633FD">
        <w:rPr>
          <w:rFonts w:ascii="Arial" w:hAnsi="Arial" w:cs="Arial"/>
        </w:rPr>
        <w:t xml:space="preserve">eseisva toimetuleku ja õpingute </w:t>
      </w:r>
      <w:r w:rsidRPr="006633FD">
        <w:rPr>
          <w:rFonts w:ascii="Arial" w:hAnsi="Arial" w:cs="Arial"/>
        </w:rPr>
        <w:lastRenderedPageBreak/>
        <w:t xml:space="preserve">jätkamise toetamine (SHS § 4515). </w:t>
      </w:r>
      <w:proofErr w:type="spellStart"/>
      <w:r w:rsidRPr="006633FD">
        <w:rPr>
          <w:rFonts w:ascii="Arial" w:hAnsi="Arial" w:cs="Arial"/>
        </w:rPr>
        <w:t>Järelhoolduste</w:t>
      </w:r>
      <w:r w:rsidR="00C57871" w:rsidRPr="006633FD">
        <w:rPr>
          <w:rFonts w:ascii="Arial" w:hAnsi="Arial" w:cs="Arial"/>
        </w:rPr>
        <w:t>enust</w:t>
      </w:r>
      <w:proofErr w:type="spellEnd"/>
      <w:r w:rsidR="00C57871" w:rsidRPr="006633FD">
        <w:rPr>
          <w:rFonts w:ascii="Arial" w:hAnsi="Arial" w:cs="Arial"/>
        </w:rPr>
        <w:t xml:space="preserve"> võib osutada ka pere- või </w:t>
      </w:r>
      <w:r w:rsidRPr="006633FD">
        <w:rPr>
          <w:rFonts w:ascii="Arial" w:hAnsi="Arial" w:cs="Arial"/>
        </w:rPr>
        <w:t>asenduskodu.</w:t>
      </w:r>
    </w:p>
    <w:p w14:paraId="4260E1C0" w14:textId="23E29F48" w:rsidR="00660C9C" w:rsidRPr="006633FD" w:rsidRDefault="00660C9C" w:rsidP="00C57871">
      <w:pPr>
        <w:spacing w:line="240" w:lineRule="auto"/>
        <w:jc w:val="both"/>
        <w:rPr>
          <w:rFonts w:ascii="Arial" w:hAnsi="Arial" w:cs="Arial"/>
        </w:rPr>
      </w:pPr>
      <w:r w:rsidRPr="006633FD">
        <w:rPr>
          <w:rFonts w:ascii="Arial" w:hAnsi="Arial" w:cs="Arial"/>
        </w:rPr>
        <w:t>31.12.2</w:t>
      </w:r>
      <w:r w:rsidR="00C7592D" w:rsidRPr="006633FD">
        <w:rPr>
          <w:rFonts w:ascii="Arial" w:hAnsi="Arial" w:cs="Arial"/>
        </w:rPr>
        <w:t>021</w:t>
      </w:r>
      <w:r w:rsidRPr="006633FD">
        <w:rPr>
          <w:rFonts w:ascii="Arial" w:hAnsi="Arial" w:cs="Arial"/>
        </w:rPr>
        <w:t xml:space="preserve"> elas Eestis asutusepõhisel </w:t>
      </w:r>
      <w:r w:rsidRPr="006633FD">
        <w:rPr>
          <w:rFonts w:ascii="Arial" w:hAnsi="Arial" w:cs="Arial"/>
          <w:b/>
        </w:rPr>
        <w:t>asendushooldusel</w:t>
      </w:r>
      <w:r w:rsidRPr="006633FD">
        <w:rPr>
          <w:rFonts w:ascii="Arial" w:hAnsi="Arial" w:cs="Arial"/>
        </w:rPr>
        <w:t xml:space="preserve"> </w:t>
      </w:r>
      <w:r w:rsidR="00C57871" w:rsidRPr="006633FD">
        <w:rPr>
          <w:rFonts w:ascii="Arial" w:hAnsi="Arial" w:cs="Arial"/>
        </w:rPr>
        <w:t xml:space="preserve">ehk pere- ja asenduskodudes </w:t>
      </w:r>
      <w:r w:rsidR="00C7592D" w:rsidRPr="006633FD">
        <w:rPr>
          <w:rFonts w:ascii="Arial" w:hAnsi="Arial" w:cs="Arial"/>
          <w:b/>
        </w:rPr>
        <w:t>784</w:t>
      </w:r>
      <w:r w:rsidR="00C57871" w:rsidRPr="006633FD">
        <w:rPr>
          <w:rFonts w:ascii="Arial" w:hAnsi="Arial" w:cs="Arial"/>
        </w:rPr>
        <w:t xml:space="preserve"> </w:t>
      </w:r>
      <w:r w:rsidRPr="006633FD">
        <w:rPr>
          <w:rFonts w:ascii="Arial" w:hAnsi="Arial" w:cs="Arial"/>
          <w:b/>
        </w:rPr>
        <w:t>last</w:t>
      </w:r>
      <w:r w:rsidRPr="006633FD">
        <w:rPr>
          <w:rFonts w:ascii="Arial" w:hAnsi="Arial" w:cs="Arial"/>
        </w:rPr>
        <w:t xml:space="preserve"> (neist asendushooldusteenusel perekodu</w:t>
      </w:r>
      <w:r w:rsidR="00C7592D" w:rsidRPr="006633FD">
        <w:rPr>
          <w:rFonts w:ascii="Arial" w:hAnsi="Arial" w:cs="Arial"/>
        </w:rPr>
        <w:t>s 535</w:t>
      </w:r>
      <w:r w:rsidR="00C57871" w:rsidRPr="006633FD">
        <w:rPr>
          <w:rFonts w:ascii="Arial" w:hAnsi="Arial" w:cs="Arial"/>
        </w:rPr>
        <w:t xml:space="preserve"> ja asendushooldusteenusel </w:t>
      </w:r>
      <w:r w:rsidR="00C7592D" w:rsidRPr="006633FD">
        <w:rPr>
          <w:rFonts w:ascii="Arial" w:hAnsi="Arial" w:cs="Arial"/>
        </w:rPr>
        <w:t>asenduskodus 249</w:t>
      </w:r>
      <w:r w:rsidRPr="006633FD">
        <w:rPr>
          <w:rFonts w:ascii="Arial" w:hAnsi="Arial" w:cs="Arial"/>
        </w:rPr>
        <w:t xml:space="preserve"> last). Hooldusperedes (sh perekonn</w:t>
      </w:r>
      <w:r w:rsidR="00C7592D" w:rsidRPr="006633FD">
        <w:rPr>
          <w:rFonts w:ascii="Arial" w:hAnsi="Arial" w:cs="Arial"/>
        </w:rPr>
        <w:t>as hooldamisel) elas 31.12.2021</w:t>
      </w:r>
      <w:r w:rsidR="00C57871" w:rsidRPr="006633FD">
        <w:rPr>
          <w:rFonts w:ascii="Arial" w:hAnsi="Arial" w:cs="Arial"/>
        </w:rPr>
        <w:t xml:space="preserve"> </w:t>
      </w:r>
      <w:r w:rsidR="00C7592D" w:rsidRPr="006633FD">
        <w:rPr>
          <w:rFonts w:ascii="Arial" w:hAnsi="Arial" w:cs="Arial"/>
        </w:rPr>
        <w:t>seisuga 148</w:t>
      </w:r>
      <w:r w:rsidRPr="006633FD">
        <w:rPr>
          <w:rFonts w:ascii="Arial" w:hAnsi="Arial" w:cs="Arial"/>
        </w:rPr>
        <w:t xml:space="preserve"> last. </w:t>
      </w:r>
      <w:r w:rsidR="00C7592D" w:rsidRPr="006633FD">
        <w:rPr>
          <w:rFonts w:ascii="Arial" w:hAnsi="Arial" w:cs="Arial"/>
        </w:rPr>
        <w:t>2021</w:t>
      </w:r>
      <w:r w:rsidRPr="006633FD">
        <w:rPr>
          <w:rFonts w:ascii="Arial" w:hAnsi="Arial" w:cs="Arial"/>
        </w:rPr>
        <w:t>. aasta detsembris kasvas eestkostepe</w:t>
      </w:r>
      <w:r w:rsidR="00C7592D" w:rsidRPr="006633FD">
        <w:rPr>
          <w:rFonts w:ascii="Arial" w:hAnsi="Arial" w:cs="Arial"/>
        </w:rPr>
        <w:t>res 1277</w:t>
      </w:r>
      <w:r w:rsidR="00C57871" w:rsidRPr="006633FD">
        <w:rPr>
          <w:rFonts w:ascii="Arial" w:hAnsi="Arial" w:cs="Arial"/>
        </w:rPr>
        <w:t xml:space="preserve"> last ja noort, kellest </w:t>
      </w:r>
      <w:r w:rsidR="00E44F43" w:rsidRPr="006633FD">
        <w:rPr>
          <w:rFonts w:ascii="Arial" w:hAnsi="Arial" w:cs="Arial"/>
        </w:rPr>
        <w:t>alaealisi oli 1165</w:t>
      </w:r>
      <w:r w:rsidRPr="006633FD">
        <w:rPr>
          <w:rFonts w:ascii="Arial" w:hAnsi="Arial" w:cs="Arial"/>
        </w:rPr>
        <w:t xml:space="preserve"> ja</w:t>
      </w:r>
      <w:r w:rsidR="00E44F43" w:rsidRPr="006633FD">
        <w:rPr>
          <w:rFonts w:ascii="Arial" w:hAnsi="Arial" w:cs="Arial"/>
        </w:rPr>
        <w:t xml:space="preserve"> 18-aastaseid või vanemaid 112</w:t>
      </w:r>
      <w:r w:rsidR="00C57871" w:rsidRPr="006633FD">
        <w:rPr>
          <w:rFonts w:ascii="Arial" w:hAnsi="Arial" w:cs="Arial"/>
        </w:rPr>
        <w:t xml:space="preserve">. </w:t>
      </w:r>
      <w:r w:rsidR="00F42136" w:rsidRPr="006633FD">
        <w:rPr>
          <w:rFonts w:ascii="Arial" w:hAnsi="Arial" w:cs="Arial"/>
        </w:rPr>
        <w:t>2021</w:t>
      </w:r>
      <w:r w:rsidRPr="006633FD">
        <w:rPr>
          <w:rFonts w:ascii="Arial" w:hAnsi="Arial" w:cs="Arial"/>
        </w:rPr>
        <w:t xml:space="preserve">. aasta </w:t>
      </w:r>
      <w:r w:rsidR="00505B10" w:rsidRPr="006633FD">
        <w:rPr>
          <w:rFonts w:ascii="Arial" w:hAnsi="Arial" w:cs="Arial"/>
        </w:rPr>
        <w:t xml:space="preserve">lõpu </w:t>
      </w:r>
      <w:r w:rsidR="00F25C7D" w:rsidRPr="006633FD">
        <w:rPr>
          <w:rFonts w:ascii="Arial" w:hAnsi="Arial" w:cs="Arial"/>
        </w:rPr>
        <w:t>seisuga oli Eestis kokku 37</w:t>
      </w:r>
      <w:r w:rsidRPr="006633FD">
        <w:rPr>
          <w:rFonts w:ascii="Arial" w:hAnsi="Arial" w:cs="Arial"/>
        </w:rPr>
        <w:t xml:space="preserve"> pere- ja asenduskodu.</w:t>
      </w:r>
    </w:p>
    <w:p w14:paraId="19C154B9" w14:textId="77777777" w:rsidR="00660C9C" w:rsidRPr="006633FD" w:rsidRDefault="00660C9C" w:rsidP="00C57871">
      <w:pPr>
        <w:spacing w:line="240" w:lineRule="auto"/>
        <w:jc w:val="both"/>
        <w:rPr>
          <w:rFonts w:ascii="Arial" w:hAnsi="Arial" w:cs="Arial"/>
        </w:rPr>
      </w:pPr>
      <w:r w:rsidRPr="006633FD">
        <w:rPr>
          <w:rFonts w:ascii="Arial" w:hAnsi="Arial" w:cs="Arial"/>
        </w:rPr>
        <w:t>Lapse jaoks on kindlasti parem kasvada pere keskel kui asutuses</w:t>
      </w:r>
      <w:r w:rsidR="00C57871" w:rsidRPr="006633FD">
        <w:rPr>
          <w:rFonts w:ascii="Arial" w:hAnsi="Arial" w:cs="Arial"/>
        </w:rPr>
        <w:t xml:space="preserve">. Seetõttu on riiklik poliitika </w:t>
      </w:r>
      <w:r w:rsidRPr="006633FD">
        <w:rPr>
          <w:rFonts w:ascii="Arial" w:hAnsi="Arial" w:cs="Arial"/>
        </w:rPr>
        <w:t>asendushoolduse valdkonnas suunatud sellele, et suuren</w:t>
      </w:r>
      <w:r w:rsidR="00C57871" w:rsidRPr="006633FD">
        <w:rPr>
          <w:rFonts w:ascii="Arial" w:hAnsi="Arial" w:cs="Arial"/>
        </w:rPr>
        <w:t xml:space="preserve">dada perepõhise asendushoolduse </w:t>
      </w:r>
      <w:r w:rsidRPr="006633FD">
        <w:rPr>
          <w:rFonts w:ascii="Arial" w:hAnsi="Arial" w:cs="Arial"/>
        </w:rPr>
        <w:t>osakaalu ning ühtlasi arendada selle kvaliteeti.</w:t>
      </w:r>
    </w:p>
    <w:p w14:paraId="28DC0C1C" w14:textId="6DFBB505" w:rsidR="00660C9C" w:rsidRPr="006633FD" w:rsidRDefault="00660C9C" w:rsidP="00C57871">
      <w:pPr>
        <w:spacing w:line="240" w:lineRule="auto"/>
        <w:jc w:val="both"/>
        <w:rPr>
          <w:rFonts w:ascii="Arial" w:hAnsi="Arial" w:cs="Arial"/>
        </w:rPr>
      </w:pPr>
      <w:r w:rsidRPr="006633FD">
        <w:rPr>
          <w:rFonts w:ascii="Arial" w:hAnsi="Arial" w:cs="Arial"/>
        </w:rPr>
        <w:t>Riiklikul tasandil on täna reguleeritud lapsendaja</w:t>
      </w:r>
      <w:r w:rsidR="00C57871" w:rsidRPr="006633FD">
        <w:rPr>
          <w:rFonts w:ascii="Arial" w:hAnsi="Arial" w:cs="Arial"/>
        </w:rPr>
        <w:t xml:space="preserve">- ja hooldusperede hindamise ja </w:t>
      </w:r>
      <w:r w:rsidRPr="006633FD">
        <w:rPr>
          <w:rFonts w:ascii="Arial" w:hAnsi="Arial" w:cs="Arial"/>
        </w:rPr>
        <w:t>ettevalmistamise protsess – perede sobivust hindavad Sotsia</w:t>
      </w:r>
      <w:r w:rsidR="00C57871" w:rsidRPr="006633FD">
        <w:rPr>
          <w:rFonts w:ascii="Arial" w:hAnsi="Arial" w:cs="Arial"/>
        </w:rPr>
        <w:t xml:space="preserve">alkindlustusameti spetsialistid </w:t>
      </w:r>
      <w:r w:rsidRPr="006633FD">
        <w:rPr>
          <w:rFonts w:ascii="Arial" w:hAnsi="Arial" w:cs="Arial"/>
        </w:rPr>
        <w:t xml:space="preserve">(sh viies läbi põhjaliku pere-uuringu) ning pered läbivad </w:t>
      </w:r>
      <w:r w:rsidR="00C57871" w:rsidRPr="006633FD">
        <w:rPr>
          <w:rFonts w:ascii="Arial" w:hAnsi="Arial" w:cs="Arial"/>
        </w:rPr>
        <w:t xml:space="preserve">ettevalmistava PRIDE-koolituse. </w:t>
      </w:r>
      <w:r w:rsidRPr="006633FD">
        <w:rPr>
          <w:rFonts w:ascii="Arial" w:hAnsi="Arial" w:cs="Arial"/>
        </w:rPr>
        <w:t>Eestkosteperede osas ühtset süsteemi eelhindamiseks ei ol</w:t>
      </w:r>
      <w:r w:rsidR="00C57871" w:rsidRPr="006633FD">
        <w:rPr>
          <w:rFonts w:ascii="Arial" w:hAnsi="Arial" w:cs="Arial"/>
        </w:rPr>
        <w:t xml:space="preserve">e, kohus ja kohalik omavalitsus </w:t>
      </w:r>
      <w:r w:rsidRPr="006633FD">
        <w:rPr>
          <w:rFonts w:ascii="Arial" w:hAnsi="Arial" w:cs="Arial"/>
        </w:rPr>
        <w:t>annavad vabas vormis hinnangu eestkostja sobivusele. Ku</w:t>
      </w:r>
      <w:r w:rsidR="00C57871" w:rsidRPr="006633FD">
        <w:rPr>
          <w:rFonts w:ascii="Arial" w:hAnsi="Arial" w:cs="Arial"/>
        </w:rPr>
        <w:t xml:space="preserve">i laps on perre jõudnud, ei ole </w:t>
      </w:r>
      <w:r w:rsidRPr="006633FD">
        <w:rPr>
          <w:rFonts w:ascii="Arial" w:hAnsi="Arial" w:cs="Arial"/>
        </w:rPr>
        <w:t>kohustuslikku tugisüsteemi ette nähtud rohkem kui hooldus</w:t>
      </w:r>
      <w:r w:rsidR="00C57871" w:rsidRPr="006633FD">
        <w:rPr>
          <w:rFonts w:ascii="Arial" w:hAnsi="Arial" w:cs="Arial"/>
        </w:rPr>
        <w:t xml:space="preserve">perede puhul lastekaitsetöötaja </w:t>
      </w:r>
      <w:r w:rsidRPr="006633FD">
        <w:rPr>
          <w:rFonts w:ascii="Arial" w:hAnsi="Arial" w:cs="Arial"/>
        </w:rPr>
        <w:t>külastused paar korda aastas. Perede jaoks on olemas toetavaid</w:t>
      </w:r>
      <w:r w:rsidR="00C57871" w:rsidRPr="006633FD">
        <w:rPr>
          <w:rFonts w:ascii="Arial" w:hAnsi="Arial" w:cs="Arial"/>
        </w:rPr>
        <w:t xml:space="preserve"> teenuseid ja koolitusi (alates </w:t>
      </w:r>
      <w:r w:rsidRPr="006633FD">
        <w:rPr>
          <w:rFonts w:ascii="Arial" w:hAnsi="Arial" w:cs="Arial"/>
        </w:rPr>
        <w:t xml:space="preserve">2016. aastast on </w:t>
      </w:r>
      <w:proofErr w:type="spellStart"/>
      <w:r w:rsidRPr="006633FD">
        <w:rPr>
          <w:rFonts w:ascii="Arial" w:hAnsi="Arial" w:cs="Arial"/>
        </w:rPr>
        <w:t>ESFi</w:t>
      </w:r>
      <w:proofErr w:type="spellEnd"/>
      <w:r w:rsidRPr="006633FD">
        <w:rPr>
          <w:rFonts w:ascii="Arial" w:hAnsi="Arial" w:cs="Arial"/>
        </w:rPr>
        <w:t xml:space="preserve"> vahendite toel pakkunud Sotsiaalkindl</w:t>
      </w:r>
      <w:r w:rsidR="00C57871" w:rsidRPr="006633FD">
        <w:rPr>
          <w:rFonts w:ascii="Arial" w:hAnsi="Arial" w:cs="Arial"/>
        </w:rPr>
        <w:t>ustusamet mitmesuguseid grupi</w:t>
      </w:r>
      <w:r w:rsidR="00786E75" w:rsidRPr="006633FD">
        <w:rPr>
          <w:rFonts w:ascii="Arial" w:hAnsi="Arial" w:cs="Arial"/>
        </w:rPr>
        <w:t xml:space="preserve"> </w:t>
      </w:r>
      <w:r w:rsidR="00C57871" w:rsidRPr="006633FD">
        <w:rPr>
          <w:rFonts w:ascii="Arial" w:hAnsi="Arial" w:cs="Arial"/>
        </w:rPr>
        <w:t xml:space="preserve">ja </w:t>
      </w:r>
      <w:r w:rsidRPr="006633FD">
        <w:rPr>
          <w:rFonts w:ascii="Arial" w:hAnsi="Arial" w:cs="Arial"/>
        </w:rPr>
        <w:t>individuaalseid nõustamisteenuseid ning Tervise Arengu In</w:t>
      </w:r>
      <w:r w:rsidR="00C57871" w:rsidRPr="006633FD">
        <w:rPr>
          <w:rFonts w:ascii="Arial" w:hAnsi="Arial" w:cs="Arial"/>
        </w:rPr>
        <w:t xml:space="preserve">stituut korraldanud koolitusi), </w:t>
      </w:r>
      <w:r w:rsidRPr="006633FD">
        <w:rPr>
          <w:rFonts w:ascii="Arial" w:hAnsi="Arial" w:cs="Arial"/>
        </w:rPr>
        <w:t>kuid need ei ole seni piisavalt süsteemsed, et pere t</w:t>
      </w:r>
      <w:r w:rsidR="00C57871" w:rsidRPr="006633FD">
        <w:rPr>
          <w:rFonts w:ascii="Arial" w:hAnsi="Arial" w:cs="Arial"/>
        </w:rPr>
        <w:t xml:space="preserve">oimetulekut järjepidevalt lapse </w:t>
      </w:r>
      <w:r w:rsidRPr="006633FD">
        <w:rPr>
          <w:rFonts w:ascii="Arial" w:hAnsi="Arial" w:cs="Arial"/>
        </w:rPr>
        <w:t>kasvatamisel toetada. Seetõttu on vajalik edaspidi kujundada p</w:t>
      </w:r>
      <w:r w:rsidR="00C57871" w:rsidRPr="006633FD">
        <w:rPr>
          <w:rFonts w:ascii="Arial" w:hAnsi="Arial" w:cs="Arial"/>
        </w:rPr>
        <w:t xml:space="preserve">erede tugisüsteem selliseks, et </w:t>
      </w:r>
      <w:r w:rsidRPr="006633FD">
        <w:rPr>
          <w:rFonts w:ascii="Arial" w:hAnsi="Arial" w:cs="Arial"/>
        </w:rPr>
        <w:t>see sisendaks perele turvatunnet ja igal perel oleks ko</w:t>
      </w:r>
      <w:r w:rsidR="00C57871" w:rsidRPr="006633FD">
        <w:rPr>
          <w:rFonts w:ascii="Arial" w:hAnsi="Arial" w:cs="Arial"/>
        </w:rPr>
        <w:t xml:space="preserve">dulähedane, stabiilne, mugavalt </w:t>
      </w:r>
      <w:r w:rsidRPr="006633FD">
        <w:rPr>
          <w:rFonts w:ascii="Arial" w:hAnsi="Arial" w:cs="Arial"/>
        </w:rPr>
        <w:t>kättesaadav võimalus info saamiseks ja nõu küsimiseks, sa</w:t>
      </w:r>
      <w:r w:rsidR="00C57871" w:rsidRPr="006633FD">
        <w:rPr>
          <w:rFonts w:ascii="Arial" w:hAnsi="Arial" w:cs="Arial"/>
        </w:rPr>
        <w:t xml:space="preserve">muti võimalused teiste peredega </w:t>
      </w:r>
      <w:r w:rsidRPr="006633FD">
        <w:rPr>
          <w:rFonts w:ascii="Arial" w:hAnsi="Arial" w:cs="Arial"/>
        </w:rPr>
        <w:t>suhtlemiseks ja kogemuste vahetamiseks. Samuti sooviksid pered stabiilset inimest,</w:t>
      </w:r>
      <w:r w:rsidR="00C57871" w:rsidRPr="006633FD">
        <w:rPr>
          <w:rFonts w:ascii="Arial" w:hAnsi="Arial" w:cs="Arial"/>
        </w:rPr>
        <w:t xml:space="preserve"> kellelt </w:t>
      </w:r>
      <w:r w:rsidRPr="006633FD">
        <w:rPr>
          <w:rFonts w:ascii="Arial" w:hAnsi="Arial" w:cs="Arial"/>
        </w:rPr>
        <w:t xml:space="preserve">vajadusel nõu küsida, eriti siis, kui laps on alles hiljuti </w:t>
      </w:r>
      <w:r w:rsidR="00C57871" w:rsidRPr="006633FD">
        <w:rPr>
          <w:rFonts w:ascii="Arial" w:hAnsi="Arial" w:cs="Arial"/>
        </w:rPr>
        <w:t>perre saabunud.</w:t>
      </w:r>
      <w:r w:rsidR="00EF72F6" w:rsidRPr="006633FD">
        <w:rPr>
          <w:rFonts w:ascii="Arial" w:hAnsi="Arial" w:cs="Arial"/>
        </w:rPr>
        <w:t xml:space="preserve"> Võimalus vajaduspõhiseks nõustamiseks (soovitavalt ühe sama stabiilse kontaktisiku poolt) peaks säilima kogu lapse kasvatamise aja</w:t>
      </w:r>
      <w:r w:rsidR="001E66EB" w:rsidRPr="006633FD">
        <w:rPr>
          <w:rFonts w:ascii="Arial" w:hAnsi="Arial" w:cs="Arial"/>
        </w:rPr>
        <w:t>, samas on eesmärgiks ka pere suunamine iseseisva toimetuleku poole ning õpitud abituse vältimine</w:t>
      </w:r>
      <w:r w:rsidR="00EF72F6" w:rsidRPr="006633FD">
        <w:rPr>
          <w:rFonts w:ascii="Arial" w:hAnsi="Arial" w:cs="Arial"/>
        </w:rPr>
        <w:t>.</w:t>
      </w:r>
      <w:r w:rsidR="00C57871" w:rsidRPr="006633FD">
        <w:rPr>
          <w:rFonts w:ascii="Arial" w:hAnsi="Arial" w:cs="Arial"/>
          <w:color w:val="FF0000"/>
        </w:rPr>
        <w:t xml:space="preserve"> </w:t>
      </w:r>
      <w:r w:rsidR="00C57871" w:rsidRPr="006633FD">
        <w:rPr>
          <w:rFonts w:ascii="Arial" w:hAnsi="Arial" w:cs="Arial"/>
        </w:rPr>
        <w:t xml:space="preserve">Käesoleva hanke </w:t>
      </w:r>
      <w:r w:rsidRPr="006633FD">
        <w:rPr>
          <w:rFonts w:ascii="Arial" w:hAnsi="Arial" w:cs="Arial"/>
        </w:rPr>
        <w:t>raames tellib Tellija teenuste osutamist sellisel moe</w:t>
      </w:r>
      <w:r w:rsidR="00C57871" w:rsidRPr="006633FD">
        <w:rPr>
          <w:rFonts w:ascii="Arial" w:hAnsi="Arial" w:cs="Arial"/>
        </w:rPr>
        <w:t xml:space="preserve">l, mis oleks süsteemne, ühtlase </w:t>
      </w:r>
      <w:r w:rsidRPr="006633FD">
        <w:rPr>
          <w:rFonts w:ascii="Arial" w:hAnsi="Arial" w:cs="Arial"/>
        </w:rPr>
        <w:t>kättesaadavusega üle Eesti ja iga individuaalse pere vajadustele keskenduv.</w:t>
      </w:r>
    </w:p>
    <w:p w14:paraId="1CC94BEA" w14:textId="77777777" w:rsidR="00660C9C" w:rsidRPr="006633FD" w:rsidRDefault="00660C9C" w:rsidP="00C57871">
      <w:pPr>
        <w:spacing w:line="240" w:lineRule="auto"/>
        <w:jc w:val="both"/>
        <w:rPr>
          <w:rFonts w:ascii="Arial" w:hAnsi="Arial" w:cs="Arial"/>
        </w:rPr>
      </w:pPr>
      <w:r w:rsidRPr="006633FD">
        <w:rPr>
          <w:rFonts w:ascii="Arial" w:hAnsi="Arial" w:cs="Arial"/>
        </w:rPr>
        <w:t>Tellija ootab, et Täitja aitaks oma tegevusega igati k</w:t>
      </w:r>
      <w:r w:rsidR="00C57871" w:rsidRPr="006633FD">
        <w:rPr>
          <w:rFonts w:ascii="Arial" w:hAnsi="Arial" w:cs="Arial"/>
        </w:rPr>
        <w:t xml:space="preserve">aasa perepõhise asendushoolduse </w:t>
      </w:r>
      <w:r w:rsidRPr="006633FD">
        <w:rPr>
          <w:rFonts w:ascii="Arial" w:hAnsi="Arial" w:cs="Arial"/>
        </w:rPr>
        <w:t>osakaalu suurenemisele ja asendushoolduse valdkonnast positiivse kuvandi loomisele.</w:t>
      </w:r>
    </w:p>
    <w:p w14:paraId="71721D42" w14:textId="77777777" w:rsidR="00660C9C" w:rsidRPr="006633FD" w:rsidRDefault="00660C9C" w:rsidP="00A22B97">
      <w:pPr>
        <w:pStyle w:val="Loendilik"/>
        <w:numPr>
          <w:ilvl w:val="0"/>
          <w:numId w:val="2"/>
        </w:numPr>
        <w:spacing w:line="240" w:lineRule="auto"/>
        <w:jc w:val="both"/>
        <w:rPr>
          <w:rFonts w:ascii="Arial" w:hAnsi="Arial" w:cs="Arial"/>
          <w:b/>
          <w:u w:val="single"/>
        </w:rPr>
      </w:pPr>
      <w:r w:rsidRPr="006633FD">
        <w:rPr>
          <w:rFonts w:ascii="Arial" w:hAnsi="Arial" w:cs="Arial"/>
          <w:b/>
          <w:u w:val="single"/>
        </w:rPr>
        <w:t>Hanke eesmärk ja lühikirjeldus</w:t>
      </w:r>
    </w:p>
    <w:p w14:paraId="5E5DAE26" w14:textId="77777777" w:rsidR="00152C98" w:rsidRPr="006633FD" w:rsidRDefault="00660C9C" w:rsidP="0073743D">
      <w:pPr>
        <w:pStyle w:val="Loendilik"/>
        <w:numPr>
          <w:ilvl w:val="1"/>
          <w:numId w:val="2"/>
        </w:numPr>
        <w:spacing w:line="240" w:lineRule="auto"/>
        <w:jc w:val="both"/>
        <w:rPr>
          <w:rFonts w:ascii="Arial" w:hAnsi="Arial" w:cs="Arial"/>
          <w:color w:val="FF0000"/>
        </w:rPr>
      </w:pPr>
      <w:r w:rsidRPr="006633FD">
        <w:rPr>
          <w:rFonts w:ascii="Arial" w:hAnsi="Arial" w:cs="Arial"/>
        </w:rPr>
        <w:t>Käesolevas hankes soovib hankija</w:t>
      </w:r>
    </w:p>
    <w:p w14:paraId="41D9513B" w14:textId="723064E2" w:rsidR="00660C9C" w:rsidRPr="006633FD" w:rsidRDefault="006E15B8" w:rsidP="00152C98">
      <w:pPr>
        <w:pStyle w:val="Loendilik"/>
        <w:numPr>
          <w:ilvl w:val="2"/>
          <w:numId w:val="6"/>
        </w:numPr>
        <w:spacing w:line="240" w:lineRule="auto"/>
        <w:jc w:val="both"/>
        <w:rPr>
          <w:rFonts w:ascii="Arial" w:hAnsi="Arial" w:cs="Arial"/>
          <w:color w:val="FF0000"/>
        </w:rPr>
      </w:pPr>
      <w:r w:rsidRPr="006633FD">
        <w:rPr>
          <w:rFonts w:ascii="Arial" w:hAnsi="Arial" w:cs="Arial"/>
        </w:rPr>
        <w:t xml:space="preserve">hooldus-, </w:t>
      </w:r>
      <w:r w:rsidR="00660C9C" w:rsidRPr="006633FD">
        <w:rPr>
          <w:rFonts w:ascii="Arial" w:hAnsi="Arial" w:cs="Arial"/>
        </w:rPr>
        <w:t>eestkoste- ja lapsendajaperedele</w:t>
      </w:r>
      <w:r w:rsidR="00A22B97" w:rsidRPr="006633FD">
        <w:rPr>
          <w:rFonts w:ascii="Arial" w:hAnsi="Arial" w:cs="Arial"/>
        </w:rPr>
        <w:t xml:space="preserve"> </w:t>
      </w:r>
      <w:r w:rsidR="00A51BD7" w:rsidRPr="006633FD">
        <w:rPr>
          <w:rFonts w:ascii="Arial" w:hAnsi="Arial" w:cs="Arial"/>
        </w:rPr>
        <w:t>järgmiste tugiteenuste osutamist</w:t>
      </w:r>
      <w:r w:rsidR="00660C9C" w:rsidRPr="006633FD">
        <w:rPr>
          <w:rFonts w:ascii="Arial" w:hAnsi="Arial" w:cs="Arial"/>
        </w:rPr>
        <w:t>:</w:t>
      </w:r>
    </w:p>
    <w:p w14:paraId="490E1FC5" w14:textId="2EBB9A57" w:rsidR="00660C9C" w:rsidRPr="006633FD" w:rsidRDefault="00660C9C" w:rsidP="00152C98">
      <w:pPr>
        <w:pStyle w:val="Loendilik"/>
        <w:numPr>
          <w:ilvl w:val="3"/>
          <w:numId w:val="6"/>
        </w:numPr>
        <w:spacing w:line="240" w:lineRule="auto"/>
        <w:jc w:val="both"/>
        <w:rPr>
          <w:rFonts w:ascii="Arial" w:hAnsi="Arial" w:cs="Arial"/>
        </w:rPr>
      </w:pPr>
      <w:r w:rsidRPr="006633FD">
        <w:rPr>
          <w:rFonts w:ascii="Arial" w:hAnsi="Arial" w:cs="Arial"/>
        </w:rPr>
        <w:t>Peretoe teenus</w:t>
      </w:r>
    </w:p>
    <w:p w14:paraId="3DE5B284" w14:textId="47DE2502" w:rsidR="00660C9C" w:rsidRPr="006633FD" w:rsidRDefault="00660C9C" w:rsidP="00152C98">
      <w:pPr>
        <w:pStyle w:val="Loendilik"/>
        <w:numPr>
          <w:ilvl w:val="3"/>
          <w:numId w:val="6"/>
        </w:numPr>
        <w:spacing w:line="240" w:lineRule="auto"/>
        <w:jc w:val="both"/>
        <w:rPr>
          <w:rFonts w:ascii="Arial" w:hAnsi="Arial" w:cs="Arial"/>
        </w:rPr>
      </w:pPr>
      <w:r w:rsidRPr="006633FD">
        <w:rPr>
          <w:rFonts w:ascii="Arial" w:hAnsi="Arial" w:cs="Arial"/>
        </w:rPr>
        <w:t>Mentorlus</w:t>
      </w:r>
    </w:p>
    <w:p w14:paraId="2FFE45A6" w14:textId="28DF3358" w:rsidR="00660C9C" w:rsidRPr="006633FD" w:rsidRDefault="00660C9C" w:rsidP="00152C98">
      <w:pPr>
        <w:pStyle w:val="Loendilik"/>
        <w:numPr>
          <w:ilvl w:val="3"/>
          <w:numId w:val="6"/>
        </w:numPr>
        <w:spacing w:line="240" w:lineRule="auto"/>
        <w:jc w:val="both"/>
        <w:rPr>
          <w:rFonts w:ascii="Arial" w:hAnsi="Arial" w:cs="Arial"/>
        </w:rPr>
      </w:pPr>
      <w:r w:rsidRPr="006633FD">
        <w:rPr>
          <w:rFonts w:ascii="Arial" w:hAnsi="Arial" w:cs="Arial"/>
        </w:rPr>
        <w:t xml:space="preserve">Tugigrupid </w:t>
      </w:r>
    </w:p>
    <w:p w14:paraId="48C2C706" w14:textId="2F62BBBD" w:rsidR="00660C9C" w:rsidRPr="006633FD" w:rsidRDefault="00660C9C" w:rsidP="00152C98">
      <w:pPr>
        <w:pStyle w:val="Loendilik"/>
        <w:numPr>
          <w:ilvl w:val="3"/>
          <w:numId w:val="6"/>
        </w:numPr>
        <w:spacing w:line="240" w:lineRule="auto"/>
        <w:jc w:val="both"/>
        <w:rPr>
          <w:rFonts w:ascii="Arial" w:hAnsi="Arial" w:cs="Arial"/>
        </w:rPr>
      </w:pPr>
      <w:r w:rsidRPr="006633FD">
        <w:rPr>
          <w:rFonts w:ascii="Arial" w:hAnsi="Arial" w:cs="Arial"/>
        </w:rPr>
        <w:t>Psühholoogiline nõustamine</w:t>
      </w:r>
      <w:r w:rsidR="00A22B97" w:rsidRPr="006633FD">
        <w:rPr>
          <w:rFonts w:ascii="Arial" w:hAnsi="Arial" w:cs="Arial"/>
        </w:rPr>
        <w:t xml:space="preserve"> või individuaalne supervisioon</w:t>
      </w:r>
    </w:p>
    <w:p w14:paraId="50DE9EEF" w14:textId="45279542" w:rsidR="000C2484" w:rsidRPr="006633FD" w:rsidRDefault="000C2484" w:rsidP="0073743D">
      <w:pPr>
        <w:pStyle w:val="Loendilik"/>
        <w:spacing w:line="240" w:lineRule="auto"/>
        <w:ind w:left="1800"/>
        <w:jc w:val="both"/>
        <w:rPr>
          <w:rFonts w:ascii="Arial" w:hAnsi="Arial" w:cs="Arial"/>
          <w:color w:val="FF0000"/>
        </w:rPr>
      </w:pPr>
    </w:p>
    <w:p w14:paraId="735A0339" w14:textId="77777777" w:rsidR="00A22B97" w:rsidRPr="006633FD" w:rsidRDefault="00A22B97" w:rsidP="00A22B97">
      <w:pPr>
        <w:pStyle w:val="Loendilik"/>
        <w:spacing w:line="240" w:lineRule="auto"/>
        <w:ind w:left="1440"/>
        <w:jc w:val="both"/>
        <w:rPr>
          <w:rFonts w:ascii="Arial" w:hAnsi="Arial" w:cs="Arial"/>
        </w:rPr>
      </w:pPr>
    </w:p>
    <w:p w14:paraId="5F3A9DF0" w14:textId="77777777" w:rsidR="00660C9C" w:rsidRPr="006633FD" w:rsidRDefault="00660C9C" w:rsidP="00152C98">
      <w:pPr>
        <w:pStyle w:val="Loendilik"/>
        <w:numPr>
          <w:ilvl w:val="1"/>
          <w:numId w:val="6"/>
        </w:numPr>
        <w:spacing w:line="240" w:lineRule="auto"/>
        <w:jc w:val="both"/>
        <w:rPr>
          <w:rFonts w:ascii="Arial" w:hAnsi="Arial" w:cs="Arial"/>
        </w:rPr>
      </w:pPr>
      <w:r w:rsidRPr="006633FD">
        <w:rPr>
          <w:rFonts w:ascii="Arial" w:hAnsi="Arial" w:cs="Arial"/>
        </w:rPr>
        <w:t>Lisaks nimetatud teenustele peab Täitja tagama kodulehe, telefoni, e-posti aadressi</w:t>
      </w:r>
      <w:r w:rsidR="00A22B97" w:rsidRPr="006633FD">
        <w:rPr>
          <w:rFonts w:ascii="Arial" w:hAnsi="Arial" w:cs="Arial"/>
        </w:rPr>
        <w:t xml:space="preserve"> </w:t>
      </w:r>
      <w:r w:rsidRPr="006633FD">
        <w:rPr>
          <w:rFonts w:ascii="Arial" w:hAnsi="Arial" w:cs="Arial"/>
        </w:rPr>
        <w:t>ja teenuste osutamiseks sobivate ruumide olemasolu ning valdkondliku info andmise</w:t>
      </w:r>
      <w:r w:rsidR="00A22B97" w:rsidRPr="006633FD">
        <w:rPr>
          <w:rFonts w:ascii="Arial" w:hAnsi="Arial" w:cs="Arial"/>
        </w:rPr>
        <w:t xml:space="preserve"> </w:t>
      </w:r>
      <w:proofErr w:type="spellStart"/>
      <w:r w:rsidRPr="006633FD">
        <w:rPr>
          <w:rFonts w:ascii="Arial" w:hAnsi="Arial" w:cs="Arial"/>
        </w:rPr>
        <w:t>pöördujatele</w:t>
      </w:r>
      <w:proofErr w:type="spellEnd"/>
      <w:r w:rsidRPr="006633FD">
        <w:rPr>
          <w:rFonts w:ascii="Arial" w:hAnsi="Arial" w:cs="Arial"/>
        </w:rPr>
        <w:t xml:space="preserve"> (sh teavituskohtumiste raames) (vt täpsemalt allpool).</w:t>
      </w:r>
    </w:p>
    <w:p w14:paraId="66C9E052" w14:textId="77777777" w:rsidR="00A22B97" w:rsidRPr="006633FD" w:rsidRDefault="00A22B97" w:rsidP="00A22B97">
      <w:pPr>
        <w:pStyle w:val="Loendilik"/>
        <w:spacing w:line="240" w:lineRule="auto"/>
        <w:ind w:left="1080"/>
        <w:jc w:val="both"/>
        <w:rPr>
          <w:rFonts w:ascii="Arial" w:hAnsi="Arial" w:cs="Arial"/>
        </w:rPr>
      </w:pPr>
    </w:p>
    <w:p w14:paraId="286B5B61" w14:textId="4D5F2D03" w:rsidR="00850653" w:rsidRPr="006633FD" w:rsidRDefault="007E13D6" w:rsidP="00152C98">
      <w:pPr>
        <w:pStyle w:val="Loendilik"/>
        <w:numPr>
          <w:ilvl w:val="1"/>
          <w:numId w:val="6"/>
        </w:numPr>
        <w:spacing w:line="240" w:lineRule="auto"/>
        <w:jc w:val="both"/>
        <w:rPr>
          <w:rFonts w:ascii="Arial" w:hAnsi="Arial" w:cs="Arial"/>
          <w:b/>
          <w:bCs/>
          <w:u w:val="single"/>
        </w:rPr>
      </w:pPr>
      <w:r w:rsidRPr="006633FD">
        <w:rPr>
          <w:rFonts w:ascii="Arial" w:hAnsi="Arial" w:cs="Arial"/>
          <w:b/>
          <w:bCs/>
          <w:u w:val="single"/>
        </w:rPr>
        <w:t>Teenuste eesmärgid</w:t>
      </w:r>
    </w:p>
    <w:p w14:paraId="01EC8E5B" w14:textId="77777777" w:rsidR="007E13D6" w:rsidRPr="006633FD" w:rsidRDefault="007E13D6" w:rsidP="007E13D6">
      <w:pPr>
        <w:pStyle w:val="Loendilik"/>
        <w:rPr>
          <w:rFonts w:ascii="Arial" w:hAnsi="Arial" w:cs="Arial"/>
        </w:rPr>
      </w:pPr>
    </w:p>
    <w:p w14:paraId="69AF8559" w14:textId="3F4E001A" w:rsidR="00660C9C" w:rsidRPr="006633FD" w:rsidRDefault="00660C9C" w:rsidP="007E13D6">
      <w:pPr>
        <w:pStyle w:val="Loendilik"/>
        <w:numPr>
          <w:ilvl w:val="2"/>
          <w:numId w:val="6"/>
        </w:numPr>
        <w:spacing w:line="240" w:lineRule="auto"/>
        <w:jc w:val="both"/>
        <w:rPr>
          <w:rFonts w:ascii="Arial" w:hAnsi="Arial" w:cs="Arial"/>
        </w:rPr>
      </w:pPr>
      <w:r w:rsidRPr="006633FD">
        <w:rPr>
          <w:rFonts w:ascii="Arial" w:hAnsi="Arial" w:cs="Arial"/>
        </w:rPr>
        <w:t>Teenused on vajalikud, et toetada asendushooldust pakkuvaid perekondi lapse</w:t>
      </w:r>
      <w:r w:rsidR="00A22B97" w:rsidRPr="006633FD">
        <w:rPr>
          <w:rFonts w:ascii="Arial" w:hAnsi="Arial" w:cs="Arial"/>
        </w:rPr>
        <w:t xml:space="preserve"> </w:t>
      </w:r>
      <w:r w:rsidRPr="006633FD">
        <w:rPr>
          <w:rFonts w:ascii="Arial" w:hAnsi="Arial" w:cs="Arial"/>
        </w:rPr>
        <w:t>kasvatamise ajal, et koostöös perega jälgida nende toimetulekut, toetada peret ning</w:t>
      </w:r>
      <w:r w:rsidR="00A22B97" w:rsidRPr="006633FD">
        <w:rPr>
          <w:rFonts w:ascii="Arial" w:hAnsi="Arial" w:cs="Arial"/>
        </w:rPr>
        <w:t xml:space="preserve"> </w:t>
      </w:r>
      <w:r w:rsidRPr="006633FD">
        <w:rPr>
          <w:rFonts w:ascii="Arial" w:hAnsi="Arial" w:cs="Arial"/>
        </w:rPr>
        <w:t>ennetada ja abistada võimalike probleemide lahendus</w:t>
      </w:r>
      <w:r w:rsidR="00400DC6" w:rsidRPr="006633FD">
        <w:rPr>
          <w:rFonts w:ascii="Arial" w:hAnsi="Arial" w:cs="Arial"/>
        </w:rPr>
        <w:t>t</w:t>
      </w:r>
      <w:r w:rsidRPr="006633FD">
        <w:rPr>
          <w:rFonts w:ascii="Arial" w:hAnsi="Arial" w:cs="Arial"/>
        </w:rPr>
        <w:t>e leidmisel.</w:t>
      </w:r>
    </w:p>
    <w:p w14:paraId="05180B9F" w14:textId="0C500E7B" w:rsidR="00850653" w:rsidRPr="006633FD" w:rsidRDefault="00850653" w:rsidP="00850653">
      <w:pPr>
        <w:pStyle w:val="Loendilik"/>
        <w:spacing w:line="240" w:lineRule="auto"/>
        <w:ind w:left="1080"/>
        <w:jc w:val="both"/>
        <w:rPr>
          <w:rFonts w:ascii="Arial" w:hAnsi="Arial" w:cs="Arial"/>
        </w:rPr>
      </w:pPr>
    </w:p>
    <w:p w14:paraId="0D9BA630" w14:textId="77777777" w:rsidR="00A22B97" w:rsidRPr="006633FD" w:rsidRDefault="00A22B97" w:rsidP="00A22B97">
      <w:pPr>
        <w:pStyle w:val="Loendilik"/>
        <w:rPr>
          <w:rFonts w:ascii="Arial" w:hAnsi="Arial" w:cs="Arial"/>
        </w:rPr>
      </w:pPr>
    </w:p>
    <w:p w14:paraId="274346C5" w14:textId="77777777" w:rsidR="00A22B97" w:rsidRPr="006633FD" w:rsidRDefault="00A22B97" w:rsidP="00A22B97">
      <w:pPr>
        <w:pStyle w:val="Loendilik"/>
        <w:spacing w:line="240" w:lineRule="auto"/>
        <w:ind w:left="1080"/>
        <w:jc w:val="both"/>
        <w:rPr>
          <w:rFonts w:ascii="Arial" w:hAnsi="Arial" w:cs="Arial"/>
        </w:rPr>
      </w:pPr>
    </w:p>
    <w:p w14:paraId="5AFECA68" w14:textId="77777777" w:rsidR="00660C9C" w:rsidRPr="006633FD" w:rsidRDefault="00660C9C" w:rsidP="00152C98">
      <w:pPr>
        <w:pStyle w:val="Loendilik"/>
        <w:numPr>
          <w:ilvl w:val="0"/>
          <w:numId w:val="6"/>
        </w:numPr>
        <w:spacing w:line="240" w:lineRule="auto"/>
        <w:jc w:val="both"/>
        <w:rPr>
          <w:rFonts w:ascii="Arial" w:hAnsi="Arial" w:cs="Arial"/>
          <w:b/>
          <w:u w:val="single"/>
        </w:rPr>
      </w:pPr>
      <w:r w:rsidRPr="006633FD">
        <w:rPr>
          <w:rFonts w:ascii="Arial" w:hAnsi="Arial" w:cs="Arial"/>
          <w:b/>
          <w:u w:val="single"/>
        </w:rPr>
        <w:t>Teenuste kirjeldus</w:t>
      </w:r>
    </w:p>
    <w:p w14:paraId="7BA7E59F" w14:textId="77777777" w:rsidR="0010076A" w:rsidRPr="006633FD" w:rsidRDefault="0010076A" w:rsidP="0010076A">
      <w:pPr>
        <w:pStyle w:val="Loendilik"/>
        <w:spacing w:line="240" w:lineRule="auto"/>
        <w:jc w:val="both"/>
        <w:rPr>
          <w:rFonts w:ascii="Arial" w:hAnsi="Arial" w:cs="Arial"/>
          <w:b/>
          <w:u w:val="single"/>
        </w:rPr>
      </w:pPr>
    </w:p>
    <w:p w14:paraId="73210FE7" w14:textId="77777777" w:rsidR="00660C9C" w:rsidRPr="006633FD" w:rsidRDefault="00660C9C" w:rsidP="00152C98">
      <w:pPr>
        <w:pStyle w:val="Loendilik"/>
        <w:numPr>
          <w:ilvl w:val="1"/>
          <w:numId w:val="6"/>
        </w:numPr>
        <w:spacing w:line="240" w:lineRule="auto"/>
        <w:jc w:val="both"/>
        <w:rPr>
          <w:rFonts w:ascii="Arial" w:hAnsi="Arial" w:cs="Arial"/>
          <w:b/>
          <w:u w:val="single"/>
        </w:rPr>
      </w:pPr>
      <w:r w:rsidRPr="006633FD">
        <w:rPr>
          <w:rFonts w:ascii="Arial" w:hAnsi="Arial" w:cs="Arial"/>
          <w:b/>
          <w:u w:val="single"/>
        </w:rPr>
        <w:t>Peretoe teenus</w:t>
      </w:r>
    </w:p>
    <w:p w14:paraId="566BF698" w14:textId="77777777" w:rsidR="0010076A" w:rsidRPr="006633FD" w:rsidRDefault="0010076A" w:rsidP="0010076A">
      <w:pPr>
        <w:pStyle w:val="Loendilik"/>
        <w:spacing w:line="240" w:lineRule="auto"/>
        <w:ind w:left="1080"/>
        <w:jc w:val="both"/>
        <w:rPr>
          <w:rFonts w:ascii="Arial" w:hAnsi="Arial" w:cs="Arial"/>
          <w:b/>
          <w:u w:val="single"/>
        </w:rPr>
      </w:pPr>
    </w:p>
    <w:p w14:paraId="5D1753CA" w14:textId="51C338DC" w:rsidR="0010076A" w:rsidRPr="006633FD" w:rsidRDefault="00660C9C" w:rsidP="00813697">
      <w:pPr>
        <w:pStyle w:val="Loendilik"/>
        <w:numPr>
          <w:ilvl w:val="2"/>
          <w:numId w:val="6"/>
        </w:numPr>
        <w:spacing w:line="240" w:lineRule="auto"/>
        <w:jc w:val="both"/>
        <w:rPr>
          <w:rFonts w:ascii="Arial" w:hAnsi="Arial" w:cs="Arial"/>
        </w:rPr>
      </w:pPr>
      <w:r w:rsidRPr="006633FD">
        <w:rPr>
          <w:rFonts w:ascii="Arial" w:hAnsi="Arial" w:cs="Arial"/>
        </w:rPr>
        <w:t>Teenuse eesmärk on koostöös perega jälgida per</w:t>
      </w:r>
      <w:r w:rsidR="00C57871" w:rsidRPr="006633FD">
        <w:rPr>
          <w:rFonts w:ascii="Arial" w:hAnsi="Arial" w:cs="Arial"/>
        </w:rPr>
        <w:t xml:space="preserve">e toimetulekut ja vajadusi ning </w:t>
      </w:r>
      <w:r w:rsidRPr="006633FD">
        <w:rPr>
          <w:rFonts w:ascii="Arial" w:hAnsi="Arial" w:cs="Arial"/>
        </w:rPr>
        <w:t>aidata kaasa kasupereks olemisega või lapse</w:t>
      </w:r>
      <w:r w:rsidR="00C57871" w:rsidRPr="006633FD">
        <w:rPr>
          <w:rFonts w:ascii="Arial" w:hAnsi="Arial" w:cs="Arial"/>
        </w:rPr>
        <w:t xml:space="preserve"> kasvatamisega seotud küsimuste </w:t>
      </w:r>
      <w:r w:rsidRPr="006633FD">
        <w:rPr>
          <w:rFonts w:ascii="Arial" w:hAnsi="Arial" w:cs="Arial"/>
        </w:rPr>
        <w:t>või probleemide lahendamisele.</w:t>
      </w:r>
      <w:r w:rsidR="0010076A" w:rsidRPr="006633FD">
        <w:rPr>
          <w:rFonts w:ascii="Arial" w:hAnsi="Arial" w:cs="Arial"/>
        </w:rPr>
        <w:t xml:space="preserve"> </w:t>
      </w:r>
    </w:p>
    <w:p w14:paraId="496925F0" w14:textId="77777777" w:rsidR="00813697" w:rsidRPr="006633FD" w:rsidRDefault="00813697" w:rsidP="00813697">
      <w:pPr>
        <w:pStyle w:val="Loendilik"/>
        <w:spacing w:line="240" w:lineRule="auto"/>
        <w:ind w:left="1440"/>
        <w:jc w:val="both"/>
        <w:rPr>
          <w:rFonts w:ascii="Arial" w:hAnsi="Arial" w:cs="Arial"/>
        </w:rPr>
      </w:pPr>
    </w:p>
    <w:p w14:paraId="62F64B51" w14:textId="77777777" w:rsidR="00660C9C" w:rsidRPr="006633FD" w:rsidRDefault="00660C9C" w:rsidP="00152C98">
      <w:pPr>
        <w:pStyle w:val="Loendilik"/>
        <w:numPr>
          <w:ilvl w:val="2"/>
          <w:numId w:val="6"/>
        </w:numPr>
        <w:spacing w:line="240" w:lineRule="auto"/>
        <w:jc w:val="both"/>
        <w:rPr>
          <w:rFonts w:ascii="Arial" w:hAnsi="Arial" w:cs="Arial"/>
        </w:rPr>
      </w:pPr>
      <w:r w:rsidRPr="006633FD">
        <w:rPr>
          <w:rFonts w:ascii="Arial" w:hAnsi="Arial" w:cs="Arial"/>
        </w:rPr>
        <w:t>Peretoe teenust osutab peretoetaja.</w:t>
      </w:r>
    </w:p>
    <w:p w14:paraId="1DB44196" w14:textId="77777777" w:rsidR="0010076A" w:rsidRPr="006633FD" w:rsidRDefault="0010076A" w:rsidP="0010076A">
      <w:pPr>
        <w:pStyle w:val="Loendilik"/>
        <w:spacing w:line="240" w:lineRule="auto"/>
        <w:ind w:left="1440"/>
        <w:jc w:val="both"/>
        <w:rPr>
          <w:rFonts w:ascii="Arial" w:hAnsi="Arial" w:cs="Arial"/>
        </w:rPr>
      </w:pPr>
    </w:p>
    <w:p w14:paraId="2744E532" w14:textId="60593F78" w:rsidR="00660C9C" w:rsidRPr="006633FD" w:rsidRDefault="00660C9C" w:rsidP="00152C98">
      <w:pPr>
        <w:pStyle w:val="Loendilik"/>
        <w:numPr>
          <w:ilvl w:val="2"/>
          <w:numId w:val="6"/>
        </w:numPr>
        <w:spacing w:line="240" w:lineRule="auto"/>
        <w:jc w:val="both"/>
        <w:rPr>
          <w:rFonts w:ascii="Arial" w:hAnsi="Arial" w:cs="Arial"/>
        </w:rPr>
      </w:pPr>
      <w:r w:rsidRPr="006633FD">
        <w:rPr>
          <w:rFonts w:ascii="Arial" w:hAnsi="Arial" w:cs="Arial"/>
        </w:rPr>
        <w:t>Peretoe teenust p</w:t>
      </w:r>
      <w:r w:rsidR="00465177" w:rsidRPr="006633FD">
        <w:rPr>
          <w:rFonts w:ascii="Arial" w:hAnsi="Arial" w:cs="Arial"/>
        </w:rPr>
        <w:t>akutakse kahel</w:t>
      </w:r>
      <w:r w:rsidRPr="006633FD">
        <w:rPr>
          <w:rFonts w:ascii="Arial" w:hAnsi="Arial" w:cs="Arial"/>
        </w:rPr>
        <w:t xml:space="preserve"> viisil:</w:t>
      </w:r>
    </w:p>
    <w:p w14:paraId="19197081" w14:textId="77777777" w:rsidR="00660C9C" w:rsidRPr="006633FD" w:rsidRDefault="00660C9C" w:rsidP="00152C98">
      <w:pPr>
        <w:pStyle w:val="Loendilik"/>
        <w:numPr>
          <w:ilvl w:val="3"/>
          <w:numId w:val="6"/>
        </w:numPr>
        <w:spacing w:line="240" w:lineRule="auto"/>
        <w:jc w:val="both"/>
        <w:rPr>
          <w:rFonts w:ascii="Arial" w:hAnsi="Arial" w:cs="Arial"/>
        </w:rPr>
      </w:pPr>
      <w:r w:rsidRPr="006633FD">
        <w:rPr>
          <w:rFonts w:ascii="Arial" w:hAnsi="Arial" w:cs="Arial"/>
        </w:rPr>
        <w:t>Pere kohanemise toetamiseks;</w:t>
      </w:r>
    </w:p>
    <w:p w14:paraId="45D4996A" w14:textId="2F3C0C59" w:rsidR="00C57871" w:rsidRPr="006633FD" w:rsidRDefault="00660C9C" w:rsidP="00465177">
      <w:pPr>
        <w:pStyle w:val="Loendilik"/>
        <w:numPr>
          <w:ilvl w:val="3"/>
          <w:numId w:val="6"/>
        </w:numPr>
        <w:spacing w:line="240" w:lineRule="auto"/>
        <w:jc w:val="both"/>
        <w:rPr>
          <w:rFonts w:ascii="Arial" w:hAnsi="Arial" w:cs="Arial"/>
        </w:rPr>
      </w:pPr>
      <w:r w:rsidRPr="006633FD">
        <w:rPr>
          <w:rFonts w:ascii="Arial" w:hAnsi="Arial" w:cs="Arial"/>
        </w:rPr>
        <w:t>V</w:t>
      </w:r>
      <w:r w:rsidR="00C57871" w:rsidRPr="006633FD">
        <w:rPr>
          <w:rFonts w:ascii="Arial" w:hAnsi="Arial" w:cs="Arial"/>
        </w:rPr>
        <w:t>ajaduspõhiseks pere toetamiseks</w:t>
      </w:r>
      <w:r w:rsidR="00795260" w:rsidRPr="006633FD">
        <w:rPr>
          <w:rFonts w:ascii="Arial" w:hAnsi="Arial" w:cs="Arial"/>
        </w:rPr>
        <w:t>.</w:t>
      </w:r>
    </w:p>
    <w:p w14:paraId="080E3E78" w14:textId="77777777" w:rsidR="0010076A" w:rsidRPr="006633FD" w:rsidRDefault="0010076A" w:rsidP="0010076A">
      <w:pPr>
        <w:pStyle w:val="Loendilik"/>
        <w:spacing w:line="240" w:lineRule="auto"/>
        <w:ind w:left="1800"/>
        <w:jc w:val="both"/>
        <w:rPr>
          <w:rFonts w:ascii="Arial" w:hAnsi="Arial" w:cs="Arial"/>
        </w:rPr>
      </w:pPr>
    </w:p>
    <w:p w14:paraId="257F3599" w14:textId="77777777" w:rsidR="00660C9C" w:rsidRPr="006633FD" w:rsidRDefault="00660C9C" w:rsidP="00152C98">
      <w:pPr>
        <w:pStyle w:val="Loendilik"/>
        <w:numPr>
          <w:ilvl w:val="2"/>
          <w:numId w:val="6"/>
        </w:numPr>
        <w:spacing w:line="240" w:lineRule="auto"/>
        <w:jc w:val="both"/>
        <w:rPr>
          <w:rFonts w:ascii="Arial" w:hAnsi="Arial" w:cs="Arial"/>
        </w:rPr>
      </w:pPr>
      <w:r w:rsidRPr="006633FD">
        <w:rPr>
          <w:rFonts w:ascii="Arial" w:hAnsi="Arial" w:cs="Arial"/>
        </w:rPr>
        <w:t>Pere kohanemise toetamisel on peretoe teenuse eesmärgiks lapse ja pere</w:t>
      </w:r>
      <w:r w:rsidR="0010076A" w:rsidRPr="006633FD">
        <w:rPr>
          <w:rFonts w:ascii="Arial" w:hAnsi="Arial" w:cs="Arial"/>
        </w:rPr>
        <w:t xml:space="preserve"> </w:t>
      </w:r>
      <w:r w:rsidRPr="006633FD">
        <w:rPr>
          <w:rFonts w:ascii="Arial" w:hAnsi="Arial" w:cs="Arial"/>
        </w:rPr>
        <w:t>sujuv kohanemine ja suhete loomine üksteisega ning stabiilse igapäevase</w:t>
      </w:r>
      <w:r w:rsidR="0010076A" w:rsidRPr="006633FD">
        <w:rPr>
          <w:rFonts w:ascii="Arial" w:hAnsi="Arial" w:cs="Arial"/>
        </w:rPr>
        <w:t xml:space="preserve"> </w:t>
      </w:r>
      <w:r w:rsidRPr="006633FD">
        <w:rPr>
          <w:rFonts w:ascii="Arial" w:hAnsi="Arial" w:cs="Arial"/>
        </w:rPr>
        <w:t>elurütmi saavutamine. Peretoetaja aitab perel toime tulla kohanemisperioodil ette</w:t>
      </w:r>
      <w:r w:rsidR="0010076A" w:rsidRPr="006633FD">
        <w:rPr>
          <w:rFonts w:ascii="Arial" w:hAnsi="Arial" w:cs="Arial"/>
        </w:rPr>
        <w:t xml:space="preserve"> </w:t>
      </w:r>
      <w:r w:rsidRPr="006633FD">
        <w:rPr>
          <w:rFonts w:ascii="Arial" w:hAnsi="Arial" w:cs="Arial"/>
        </w:rPr>
        <w:t>tulla võivate küsimuste ja raskustega. Täpsemalt on teenuse eesmärgid ja</w:t>
      </w:r>
      <w:r w:rsidR="0010076A" w:rsidRPr="006633FD">
        <w:rPr>
          <w:rFonts w:ascii="Arial" w:hAnsi="Arial" w:cs="Arial"/>
        </w:rPr>
        <w:t xml:space="preserve"> </w:t>
      </w:r>
      <w:r w:rsidRPr="006633FD">
        <w:rPr>
          <w:rFonts w:ascii="Arial" w:hAnsi="Arial" w:cs="Arial"/>
        </w:rPr>
        <w:t>tegevused kohanemisperioodil kirjeldatud peretoe teenuse kokkuleppes.</w:t>
      </w:r>
    </w:p>
    <w:p w14:paraId="1C37E44F" w14:textId="77777777" w:rsidR="0010076A" w:rsidRPr="006633FD" w:rsidRDefault="0010076A" w:rsidP="0010076A">
      <w:pPr>
        <w:pStyle w:val="Loendilik"/>
        <w:spacing w:line="240" w:lineRule="auto"/>
        <w:ind w:left="1440"/>
        <w:jc w:val="both"/>
        <w:rPr>
          <w:rFonts w:ascii="Arial" w:hAnsi="Arial" w:cs="Arial"/>
        </w:rPr>
      </w:pPr>
    </w:p>
    <w:p w14:paraId="273E673E" w14:textId="77777777" w:rsidR="00660C9C" w:rsidRPr="006633FD" w:rsidRDefault="00660C9C" w:rsidP="00152C98">
      <w:pPr>
        <w:pStyle w:val="Loendilik"/>
        <w:numPr>
          <w:ilvl w:val="2"/>
          <w:numId w:val="6"/>
        </w:numPr>
        <w:spacing w:line="240" w:lineRule="auto"/>
        <w:jc w:val="both"/>
        <w:rPr>
          <w:rFonts w:ascii="Arial" w:hAnsi="Arial" w:cs="Arial"/>
        </w:rPr>
      </w:pPr>
      <w:r w:rsidRPr="006633FD">
        <w:rPr>
          <w:rFonts w:ascii="Arial" w:hAnsi="Arial" w:cs="Arial"/>
        </w:rPr>
        <w:t>Kohanemiseks osutatakse peretoe teenust ühe aasta jooksul alates uue lapse</w:t>
      </w:r>
      <w:r w:rsidR="0010076A" w:rsidRPr="006633FD">
        <w:rPr>
          <w:rFonts w:ascii="Arial" w:hAnsi="Arial" w:cs="Arial"/>
        </w:rPr>
        <w:t xml:space="preserve"> </w:t>
      </w:r>
      <w:r w:rsidRPr="006633FD">
        <w:rPr>
          <w:rFonts w:ascii="Arial" w:hAnsi="Arial" w:cs="Arial"/>
        </w:rPr>
        <w:t>perre tulekust. Teenusega võib alustada 1 kuu enne lapse perre tulekut. Kohanemiseks</w:t>
      </w:r>
      <w:r w:rsidR="0010076A" w:rsidRPr="006633FD">
        <w:rPr>
          <w:rFonts w:ascii="Arial" w:hAnsi="Arial" w:cs="Arial"/>
        </w:rPr>
        <w:t xml:space="preserve"> </w:t>
      </w:r>
      <w:r w:rsidRPr="006633FD">
        <w:rPr>
          <w:rFonts w:ascii="Arial" w:hAnsi="Arial" w:cs="Arial"/>
        </w:rPr>
        <w:t>mõeldud peretoe teenust osutatakse igale hooldus-, eestkoste- või lapsendajaperele,</w:t>
      </w:r>
      <w:r w:rsidR="0010076A" w:rsidRPr="006633FD">
        <w:rPr>
          <w:rFonts w:ascii="Arial" w:hAnsi="Arial" w:cs="Arial"/>
        </w:rPr>
        <w:t xml:space="preserve"> </w:t>
      </w:r>
      <w:r w:rsidRPr="006633FD">
        <w:rPr>
          <w:rFonts w:ascii="Arial" w:hAnsi="Arial" w:cs="Arial"/>
        </w:rPr>
        <w:t>kes seda soovib.</w:t>
      </w:r>
    </w:p>
    <w:p w14:paraId="752EC3F9" w14:textId="08028E2B" w:rsidR="0010076A" w:rsidRPr="006633FD" w:rsidRDefault="0010076A" w:rsidP="0010076A">
      <w:pPr>
        <w:pStyle w:val="Loendilik"/>
        <w:spacing w:line="240" w:lineRule="auto"/>
        <w:ind w:left="1440"/>
        <w:jc w:val="both"/>
        <w:rPr>
          <w:rFonts w:ascii="Arial" w:hAnsi="Arial" w:cs="Arial"/>
        </w:rPr>
      </w:pPr>
    </w:p>
    <w:p w14:paraId="2F020328" w14:textId="750008C4" w:rsidR="00C3107B" w:rsidRPr="006633FD" w:rsidRDefault="00660C9C" w:rsidP="00C3107B">
      <w:pPr>
        <w:pStyle w:val="Loendilik"/>
        <w:numPr>
          <w:ilvl w:val="2"/>
          <w:numId w:val="6"/>
        </w:numPr>
        <w:spacing w:after="0" w:line="240" w:lineRule="auto"/>
        <w:contextualSpacing w:val="0"/>
        <w:jc w:val="both"/>
        <w:rPr>
          <w:rFonts w:ascii="Arial" w:hAnsi="Arial" w:cs="Arial"/>
        </w:rPr>
      </w:pPr>
      <w:r w:rsidRPr="006633FD">
        <w:rPr>
          <w:rFonts w:ascii="Arial" w:hAnsi="Arial" w:cs="Arial"/>
        </w:rPr>
        <w:t>Vajaduspõhist peretoe teenust osutatakse, kui peres on tekkinud vajadus</w:t>
      </w:r>
      <w:r w:rsidR="0010076A" w:rsidRPr="006633FD">
        <w:rPr>
          <w:rFonts w:ascii="Arial" w:hAnsi="Arial" w:cs="Arial"/>
        </w:rPr>
        <w:t xml:space="preserve"> </w:t>
      </w:r>
      <w:r w:rsidRPr="006633FD">
        <w:rPr>
          <w:rFonts w:ascii="Arial" w:hAnsi="Arial" w:cs="Arial"/>
        </w:rPr>
        <w:t>põhjalikuma toetuse järele pärast lapse viibimist peres juba kauem kui 1 aasta.</w:t>
      </w:r>
      <w:r w:rsidR="0010076A" w:rsidRPr="006633FD">
        <w:rPr>
          <w:rFonts w:ascii="Arial" w:hAnsi="Arial" w:cs="Arial"/>
        </w:rPr>
        <w:t xml:space="preserve"> </w:t>
      </w:r>
      <w:r w:rsidRPr="006633FD">
        <w:rPr>
          <w:rFonts w:ascii="Arial" w:hAnsi="Arial" w:cs="Arial"/>
        </w:rPr>
        <w:t xml:space="preserve">Teenust osutatakse kuni 1 aasta jooksul </w:t>
      </w:r>
      <w:r w:rsidR="00384DCB" w:rsidRPr="006633FD">
        <w:rPr>
          <w:rFonts w:ascii="Arial" w:hAnsi="Arial" w:cs="Arial"/>
        </w:rPr>
        <w:t xml:space="preserve">alates teenuse osutamisest </w:t>
      </w:r>
      <w:r w:rsidRPr="006633FD">
        <w:rPr>
          <w:rFonts w:ascii="Arial" w:hAnsi="Arial" w:cs="Arial"/>
        </w:rPr>
        <w:t>(ühe või mitme perioodina).</w:t>
      </w:r>
      <w:r w:rsidR="0010076A" w:rsidRPr="006633FD">
        <w:rPr>
          <w:rFonts w:ascii="Arial" w:hAnsi="Arial" w:cs="Arial"/>
        </w:rPr>
        <w:t xml:space="preserve"> </w:t>
      </w:r>
      <w:r w:rsidRPr="006633FD">
        <w:rPr>
          <w:rFonts w:ascii="Arial" w:hAnsi="Arial" w:cs="Arial"/>
        </w:rPr>
        <w:t>Vajaduspõhist peretoe teenust osutatakse vaid KOV suunamise alusel.</w:t>
      </w:r>
      <w:r w:rsidR="0010076A" w:rsidRPr="006633FD">
        <w:rPr>
          <w:rFonts w:ascii="Arial" w:hAnsi="Arial" w:cs="Arial"/>
        </w:rPr>
        <w:t xml:space="preserve"> </w:t>
      </w:r>
      <w:bookmarkStart w:id="0" w:name="_Hlk114655168"/>
      <w:r w:rsidR="00850653" w:rsidRPr="006633FD">
        <w:rPr>
          <w:rFonts w:ascii="Arial" w:hAnsi="Arial" w:cs="Arial"/>
        </w:rPr>
        <w:t>Lapsendajate puhul osutatakse teenust ka ilma KOV suunamiseta</w:t>
      </w:r>
      <w:r w:rsidR="007E13D6" w:rsidRPr="006633FD">
        <w:rPr>
          <w:rFonts w:ascii="Arial" w:hAnsi="Arial" w:cs="Arial"/>
        </w:rPr>
        <w:t>.</w:t>
      </w:r>
      <w:bookmarkEnd w:id="0"/>
      <w:r w:rsidR="00850653" w:rsidRPr="006633FD">
        <w:rPr>
          <w:rFonts w:ascii="Arial" w:hAnsi="Arial" w:cs="Arial"/>
        </w:rPr>
        <w:t xml:space="preserve"> </w:t>
      </w:r>
      <w:r w:rsidRPr="006633FD">
        <w:rPr>
          <w:rFonts w:ascii="Arial" w:hAnsi="Arial" w:cs="Arial"/>
        </w:rPr>
        <w:t>Vajaduspõhise peretoe teenuse eesmärgid tulenevad KOV suunamisest ning</w:t>
      </w:r>
      <w:r w:rsidR="0010076A" w:rsidRPr="006633FD">
        <w:rPr>
          <w:rFonts w:ascii="Arial" w:hAnsi="Arial" w:cs="Arial"/>
        </w:rPr>
        <w:t xml:space="preserve"> </w:t>
      </w:r>
      <w:r w:rsidRPr="006633FD">
        <w:rPr>
          <w:rFonts w:ascii="Arial" w:hAnsi="Arial" w:cs="Arial"/>
        </w:rPr>
        <w:t>lepitakse kokku peretoe teenuse kokkuleppes.</w:t>
      </w:r>
      <w:r w:rsidR="005659F3" w:rsidRPr="006633FD">
        <w:rPr>
          <w:rFonts w:ascii="Arial" w:hAnsi="Arial" w:cs="Arial"/>
        </w:rPr>
        <w:t xml:space="preserve"> </w:t>
      </w:r>
    </w:p>
    <w:p w14:paraId="65394BB0" w14:textId="77777777" w:rsidR="00BA4CBB" w:rsidRPr="006633FD" w:rsidRDefault="00BA4CBB" w:rsidP="00BA4CBB">
      <w:pPr>
        <w:pStyle w:val="Loendilik"/>
        <w:rPr>
          <w:rFonts w:ascii="Arial" w:hAnsi="Arial" w:cs="Arial"/>
        </w:rPr>
      </w:pPr>
    </w:p>
    <w:p w14:paraId="1D5D41A3" w14:textId="1BA7E2DC" w:rsidR="00BA4CBB" w:rsidRPr="006633FD" w:rsidRDefault="00BA4CBB" w:rsidP="00BA4CBB">
      <w:pPr>
        <w:pStyle w:val="Loendilik"/>
        <w:numPr>
          <w:ilvl w:val="2"/>
          <w:numId w:val="6"/>
        </w:numPr>
        <w:spacing w:after="0" w:line="240" w:lineRule="auto"/>
        <w:jc w:val="both"/>
        <w:rPr>
          <w:rFonts w:ascii="Arial" w:hAnsi="Arial" w:cs="Arial"/>
        </w:rPr>
      </w:pPr>
      <w:r w:rsidRPr="006633FD">
        <w:rPr>
          <w:rFonts w:ascii="Arial" w:hAnsi="Arial" w:cs="Arial"/>
        </w:rPr>
        <w:t>Pered, kes olid teenusel eelmis</w:t>
      </w:r>
      <w:r w:rsidR="00193A27" w:rsidRPr="006633FD">
        <w:rPr>
          <w:rFonts w:ascii="Arial" w:hAnsi="Arial" w:cs="Arial"/>
        </w:rPr>
        <w:t>t</w:t>
      </w:r>
      <w:r w:rsidRPr="006633FD">
        <w:rPr>
          <w:rFonts w:ascii="Arial" w:hAnsi="Arial" w:cs="Arial"/>
        </w:rPr>
        <w:t xml:space="preserve">e, </w:t>
      </w:r>
      <w:r w:rsidR="00193A27" w:rsidRPr="006633FD">
        <w:rPr>
          <w:rFonts w:ascii="Arial" w:hAnsi="Arial" w:cs="Arial"/>
        </w:rPr>
        <w:t xml:space="preserve">2021. ja </w:t>
      </w:r>
      <w:r w:rsidRPr="006633FD">
        <w:rPr>
          <w:rFonts w:ascii="Arial" w:hAnsi="Arial" w:cs="Arial"/>
        </w:rPr>
        <w:t>2022. aasta riigihan</w:t>
      </w:r>
      <w:r w:rsidR="00193A27" w:rsidRPr="006633FD">
        <w:rPr>
          <w:rFonts w:ascii="Arial" w:hAnsi="Arial" w:cs="Arial"/>
        </w:rPr>
        <w:t>gete</w:t>
      </w:r>
      <w:r w:rsidRPr="006633FD">
        <w:rPr>
          <w:rFonts w:ascii="Arial" w:hAnsi="Arial" w:cs="Arial"/>
        </w:rPr>
        <w:t xml:space="preserve"> alusel</w:t>
      </w:r>
      <w:r w:rsidR="00193A27" w:rsidRPr="006633FD">
        <w:rPr>
          <w:rFonts w:ascii="Arial" w:hAnsi="Arial" w:cs="Arial"/>
        </w:rPr>
        <w:t>,</w:t>
      </w:r>
      <w:r w:rsidRPr="006633FD">
        <w:rPr>
          <w:rFonts w:ascii="Arial" w:hAnsi="Arial" w:cs="Arial"/>
        </w:rPr>
        <w:t xml:space="preserve"> on õigus saada teenust jätkuvalt. Teenuse kogukestus ei tohi ületada tehnilise </w:t>
      </w:r>
      <w:r w:rsidR="00193A27" w:rsidRPr="006633FD">
        <w:rPr>
          <w:rFonts w:ascii="Arial" w:hAnsi="Arial" w:cs="Arial"/>
        </w:rPr>
        <w:t xml:space="preserve">kirjelduse </w:t>
      </w:r>
      <w:r w:rsidRPr="006633FD">
        <w:rPr>
          <w:rFonts w:ascii="Arial" w:hAnsi="Arial" w:cs="Arial"/>
        </w:rPr>
        <w:t xml:space="preserve">punktis 2.1.5 ja 2.1.6 määratud mahtu, st võib olla kokku maksimaalselt 24 kalendrikuud, arvestades summaarset kestust nii </w:t>
      </w:r>
      <w:r w:rsidR="00193A27" w:rsidRPr="006633FD">
        <w:rPr>
          <w:rFonts w:ascii="Arial" w:hAnsi="Arial" w:cs="Arial"/>
        </w:rPr>
        <w:t xml:space="preserve">2021. aasta ja </w:t>
      </w:r>
      <w:r w:rsidRPr="006633FD">
        <w:rPr>
          <w:rFonts w:ascii="Arial" w:hAnsi="Arial" w:cs="Arial"/>
        </w:rPr>
        <w:t>2022. aasta hanke kui ka käesoleva hanke alusel. Kui teenuse osutamisel on tekkinud lünk tellijast tingitud põhjustel, arvestatakse see periood 24 kuu mahust välja.</w:t>
      </w:r>
    </w:p>
    <w:p w14:paraId="447CDF53" w14:textId="77777777" w:rsidR="001E66EB" w:rsidRPr="006633FD" w:rsidRDefault="001E66EB" w:rsidP="001E66EB">
      <w:pPr>
        <w:spacing w:after="0" w:line="240" w:lineRule="auto"/>
        <w:jc w:val="both"/>
        <w:rPr>
          <w:rFonts w:ascii="Arial" w:hAnsi="Arial" w:cs="Arial"/>
        </w:rPr>
      </w:pPr>
    </w:p>
    <w:p w14:paraId="76E86BA1" w14:textId="77777777" w:rsidR="00660C9C" w:rsidRPr="006633FD" w:rsidRDefault="00660C9C" w:rsidP="001E66EB">
      <w:pPr>
        <w:pStyle w:val="Loendilik"/>
        <w:numPr>
          <w:ilvl w:val="2"/>
          <w:numId w:val="6"/>
        </w:numPr>
        <w:spacing w:after="0" w:line="240" w:lineRule="auto"/>
        <w:contextualSpacing w:val="0"/>
        <w:jc w:val="both"/>
        <w:rPr>
          <w:rFonts w:ascii="Arial" w:hAnsi="Arial" w:cs="Arial"/>
        </w:rPr>
      </w:pPr>
      <w:r w:rsidRPr="006633FD">
        <w:rPr>
          <w:rFonts w:ascii="Arial" w:hAnsi="Arial" w:cs="Arial"/>
        </w:rPr>
        <w:t>KOV suunamine peretoe teenusele ja teenuse alustamise protsess:</w:t>
      </w:r>
    </w:p>
    <w:p w14:paraId="4D75F114" w14:textId="479C36F6" w:rsidR="00660C9C" w:rsidRPr="006633FD" w:rsidRDefault="00660C9C" w:rsidP="001E66EB">
      <w:pPr>
        <w:pStyle w:val="Loendilik"/>
        <w:numPr>
          <w:ilvl w:val="3"/>
          <w:numId w:val="6"/>
        </w:numPr>
        <w:spacing w:after="0" w:line="240" w:lineRule="auto"/>
        <w:contextualSpacing w:val="0"/>
        <w:jc w:val="both"/>
        <w:rPr>
          <w:rFonts w:ascii="Arial" w:hAnsi="Arial" w:cs="Arial"/>
        </w:rPr>
      </w:pPr>
      <w:proofErr w:type="spellStart"/>
      <w:r w:rsidRPr="006633FD">
        <w:rPr>
          <w:rFonts w:ascii="Arial" w:hAnsi="Arial" w:cs="Arial"/>
        </w:rPr>
        <w:t>KOVi</w:t>
      </w:r>
      <w:proofErr w:type="spellEnd"/>
      <w:r w:rsidRPr="006633FD">
        <w:rPr>
          <w:rFonts w:ascii="Arial" w:hAnsi="Arial" w:cs="Arial"/>
        </w:rPr>
        <w:t xml:space="preserve"> lastekaitsetöötaja (koostöös perega ja lapsega)</w:t>
      </w:r>
      <w:r w:rsidR="00A9668D" w:rsidRPr="006633FD">
        <w:rPr>
          <w:rFonts w:ascii="Arial" w:hAnsi="Arial" w:cs="Arial"/>
        </w:rPr>
        <w:t xml:space="preserve"> hindab pere teenuse vajadust ja</w:t>
      </w:r>
      <w:r w:rsidRPr="006633FD">
        <w:rPr>
          <w:rFonts w:ascii="Arial" w:hAnsi="Arial" w:cs="Arial"/>
        </w:rPr>
        <w:t xml:space="preserve"> planeerib peretoe</w:t>
      </w:r>
      <w:r w:rsidR="0014215D" w:rsidRPr="006633FD">
        <w:rPr>
          <w:rFonts w:ascii="Arial" w:hAnsi="Arial" w:cs="Arial"/>
        </w:rPr>
        <w:t xml:space="preserve"> </w:t>
      </w:r>
      <w:r w:rsidRPr="006633FD">
        <w:rPr>
          <w:rFonts w:ascii="Arial" w:hAnsi="Arial" w:cs="Arial"/>
        </w:rPr>
        <w:t>teenuse vajaduse juhtumiplaanis või täidab teenusele suunamise vormi</w:t>
      </w:r>
      <w:r w:rsidR="0014215D" w:rsidRPr="006633FD">
        <w:rPr>
          <w:rFonts w:ascii="Arial" w:hAnsi="Arial" w:cs="Arial"/>
        </w:rPr>
        <w:t xml:space="preserve"> </w:t>
      </w:r>
      <w:r w:rsidRPr="006633FD">
        <w:rPr>
          <w:rFonts w:ascii="Arial" w:hAnsi="Arial" w:cs="Arial"/>
        </w:rPr>
        <w:t>(Lisa 8). Vajaduspõhise peretoe teenuse puhul märgib KOV</w:t>
      </w:r>
      <w:r w:rsidR="0014215D" w:rsidRPr="006633FD">
        <w:rPr>
          <w:rFonts w:ascii="Arial" w:hAnsi="Arial" w:cs="Arial"/>
        </w:rPr>
        <w:t xml:space="preserve"> </w:t>
      </w:r>
      <w:r w:rsidRPr="006633FD">
        <w:rPr>
          <w:rFonts w:ascii="Arial" w:hAnsi="Arial" w:cs="Arial"/>
        </w:rPr>
        <w:t>lastekaitsetöötaja ka teemad ja probleemkohad, millega peretoe teenuse</w:t>
      </w:r>
      <w:r w:rsidR="0014215D" w:rsidRPr="006633FD">
        <w:rPr>
          <w:rFonts w:ascii="Arial" w:hAnsi="Arial" w:cs="Arial"/>
        </w:rPr>
        <w:t xml:space="preserve"> </w:t>
      </w:r>
      <w:r w:rsidRPr="006633FD">
        <w:rPr>
          <w:rFonts w:ascii="Arial" w:hAnsi="Arial" w:cs="Arial"/>
        </w:rPr>
        <w:t>puhul tuleb tegeleda</w:t>
      </w:r>
      <w:r w:rsidR="007E13D6" w:rsidRPr="006633FD">
        <w:rPr>
          <w:rFonts w:ascii="Arial" w:hAnsi="Arial" w:cs="Arial"/>
        </w:rPr>
        <w:t xml:space="preserve"> ning lisab ka </w:t>
      </w:r>
      <w:r w:rsidR="0039425C" w:rsidRPr="006633FD">
        <w:rPr>
          <w:rFonts w:ascii="Arial" w:hAnsi="Arial" w:cs="Arial"/>
        </w:rPr>
        <w:t xml:space="preserve">teenuse </w:t>
      </w:r>
      <w:r w:rsidR="007E13D6" w:rsidRPr="006633FD">
        <w:rPr>
          <w:rFonts w:ascii="Arial" w:hAnsi="Arial" w:cs="Arial"/>
        </w:rPr>
        <w:t>eesmärgid</w:t>
      </w:r>
      <w:r w:rsidRPr="006633FD">
        <w:rPr>
          <w:rFonts w:ascii="Arial" w:hAnsi="Arial" w:cs="Arial"/>
        </w:rPr>
        <w:t>;</w:t>
      </w:r>
    </w:p>
    <w:p w14:paraId="40AE7431" w14:textId="736FE6B3" w:rsidR="00660C9C" w:rsidRPr="006633FD" w:rsidRDefault="00660C9C" w:rsidP="00152C98">
      <w:pPr>
        <w:pStyle w:val="Loendilik"/>
        <w:numPr>
          <w:ilvl w:val="3"/>
          <w:numId w:val="6"/>
        </w:numPr>
        <w:spacing w:line="240" w:lineRule="auto"/>
        <w:jc w:val="both"/>
        <w:rPr>
          <w:rFonts w:ascii="Arial" w:hAnsi="Arial" w:cs="Arial"/>
        </w:rPr>
      </w:pPr>
      <w:proofErr w:type="spellStart"/>
      <w:r w:rsidRPr="006633FD">
        <w:rPr>
          <w:rFonts w:ascii="Arial" w:hAnsi="Arial" w:cs="Arial"/>
        </w:rPr>
        <w:lastRenderedPageBreak/>
        <w:t>KOVi</w:t>
      </w:r>
      <w:proofErr w:type="spellEnd"/>
      <w:r w:rsidRPr="006633FD">
        <w:rPr>
          <w:rFonts w:ascii="Arial" w:hAnsi="Arial" w:cs="Arial"/>
        </w:rPr>
        <w:t xml:space="preserve"> lastekaitsetöötaja pöördub Tellija kontaktisiku poole, edastades</w:t>
      </w:r>
      <w:r w:rsidR="0014215D" w:rsidRPr="006633FD">
        <w:rPr>
          <w:rFonts w:ascii="Arial" w:hAnsi="Arial" w:cs="Arial"/>
        </w:rPr>
        <w:t xml:space="preserve"> konfidentsiaalsel viisil</w:t>
      </w:r>
      <w:r w:rsidR="0014215D" w:rsidRPr="006633FD">
        <w:rPr>
          <w:rStyle w:val="Allmrkuseviide"/>
          <w:rFonts w:ascii="Arial" w:hAnsi="Arial" w:cs="Arial"/>
        </w:rPr>
        <w:footnoteReference w:id="2"/>
      </w:r>
      <w:r w:rsidRPr="006633FD">
        <w:rPr>
          <w:rFonts w:ascii="Arial" w:hAnsi="Arial" w:cs="Arial"/>
        </w:rPr>
        <w:t xml:space="preserve"> väljavõtte juhtumiplaani osast, kus on märgitud pere</w:t>
      </w:r>
      <w:r w:rsidR="0014215D" w:rsidRPr="006633FD">
        <w:rPr>
          <w:rFonts w:ascii="Arial" w:hAnsi="Arial" w:cs="Arial"/>
        </w:rPr>
        <w:t xml:space="preserve"> </w:t>
      </w:r>
      <w:r w:rsidRPr="006633FD">
        <w:rPr>
          <w:rFonts w:ascii="Arial" w:hAnsi="Arial" w:cs="Arial"/>
        </w:rPr>
        <w:t>andmed ja peretoe teenuse vajalikkus või teenusele suunamise vormi (Lisa</w:t>
      </w:r>
      <w:r w:rsidR="0014215D" w:rsidRPr="006633FD">
        <w:rPr>
          <w:rFonts w:ascii="Arial" w:hAnsi="Arial" w:cs="Arial"/>
        </w:rPr>
        <w:t xml:space="preserve"> </w:t>
      </w:r>
      <w:r w:rsidRPr="006633FD">
        <w:rPr>
          <w:rFonts w:ascii="Arial" w:hAnsi="Arial" w:cs="Arial"/>
        </w:rPr>
        <w:t>8) ning info, millist teenuseosutajat soovitakse;</w:t>
      </w:r>
    </w:p>
    <w:p w14:paraId="7FAC532A" w14:textId="77777777" w:rsidR="00660C9C" w:rsidRPr="006633FD" w:rsidRDefault="00660C9C" w:rsidP="00152C98">
      <w:pPr>
        <w:pStyle w:val="Loendilik"/>
        <w:numPr>
          <w:ilvl w:val="3"/>
          <w:numId w:val="6"/>
        </w:numPr>
        <w:spacing w:line="240" w:lineRule="auto"/>
        <w:jc w:val="both"/>
        <w:rPr>
          <w:rFonts w:ascii="Arial" w:hAnsi="Arial" w:cs="Arial"/>
        </w:rPr>
      </w:pPr>
      <w:r w:rsidRPr="006633FD">
        <w:rPr>
          <w:rFonts w:ascii="Arial" w:hAnsi="Arial" w:cs="Arial"/>
        </w:rPr>
        <w:t>Tellija kontaktisik kontrollib suunamise vastamist nõuetele (pere</w:t>
      </w:r>
      <w:r w:rsidR="0014215D" w:rsidRPr="006633FD">
        <w:rPr>
          <w:rFonts w:ascii="Arial" w:hAnsi="Arial" w:cs="Arial"/>
        </w:rPr>
        <w:t xml:space="preserve"> </w:t>
      </w:r>
      <w:r w:rsidRPr="006633FD">
        <w:rPr>
          <w:rFonts w:ascii="Arial" w:hAnsi="Arial" w:cs="Arial"/>
        </w:rPr>
        <w:t>kuulumine sihtgruppi ning teenuse vajalikkuse põhjendatus</w:t>
      </w:r>
      <w:r w:rsidR="0014215D" w:rsidRPr="006633FD">
        <w:rPr>
          <w:rFonts w:ascii="Arial" w:hAnsi="Arial" w:cs="Arial"/>
        </w:rPr>
        <w:t xml:space="preserve"> </w:t>
      </w:r>
      <w:r w:rsidRPr="006633FD">
        <w:rPr>
          <w:rFonts w:ascii="Arial" w:hAnsi="Arial" w:cs="Arial"/>
        </w:rPr>
        <w:t>juhtumiplaanis/suunamisvormis);</w:t>
      </w:r>
    </w:p>
    <w:p w14:paraId="10FF6A85" w14:textId="77777777" w:rsidR="00660C9C" w:rsidRPr="006633FD" w:rsidRDefault="00660C9C" w:rsidP="00152C98">
      <w:pPr>
        <w:pStyle w:val="Loendilik"/>
        <w:numPr>
          <w:ilvl w:val="3"/>
          <w:numId w:val="6"/>
        </w:numPr>
        <w:spacing w:line="240" w:lineRule="auto"/>
        <w:jc w:val="both"/>
        <w:rPr>
          <w:rFonts w:ascii="Arial" w:hAnsi="Arial" w:cs="Arial"/>
        </w:rPr>
      </w:pPr>
      <w:r w:rsidRPr="006633FD">
        <w:rPr>
          <w:rFonts w:ascii="Arial" w:hAnsi="Arial" w:cs="Arial"/>
        </w:rPr>
        <w:t xml:space="preserve">Tellija kontaktisik edastab pere ja </w:t>
      </w:r>
      <w:proofErr w:type="spellStart"/>
      <w:r w:rsidRPr="006633FD">
        <w:rPr>
          <w:rFonts w:ascii="Arial" w:hAnsi="Arial" w:cs="Arial"/>
        </w:rPr>
        <w:t>KOVi</w:t>
      </w:r>
      <w:proofErr w:type="spellEnd"/>
      <w:r w:rsidRPr="006633FD">
        <w:rPr>
          <w:rFonts w:ascii="Arial" w:hAnsi="Arial" w:cs="Arial"/>
        </w:rPr>
        <w:t xml:space="preserve"> poolt soovitud teenuseosutajale</w:t>
      </w:r>
      <w:r w:rsidR="0014215D" w:rsidRPr="006633FD">
        <w:rPr>
          <w:rFonts w:ascii="Arial" w:hAnsi="Arial" w:cs="Arial"/>
        </w:rPr>
        <w:t xml:space="preserve"> </w:t>
      </w:r>
      <w:r w:rsidRPr="006633FD">
        <w:rPr>
          <w:rFonts w:ascii="Arial" w:hAnsi="Arial" w:cs="Arial"/>
        </w:rPr>
        <w:t>pere andmed, mis on vajalikud teenusega alustamiseks.</w:t>
      </w:r>
    </w:p>
    <w:p w14:paraId="31A63853" w14:textId="77777777" w:rsidR="00660C9C" w:rsidRPr="006633FD" w:rsidRDefault="00660C9C" w:rsidP="00152C98">
      <w:pPr>
        <w:pStyle w:val="Loendilik"/>
        <w:numPr>
          <w:ilvl w:val="3"/>
          <w:numId w:val="6"/>
        </w:numPr>
        <w:spacing w:line="240" w:lineRule="auto"/>
        <w:jc w:val="both"/>
        <w:rPr>
          <w:rFonts w:ascii="Arial" w:hAnsi="Arial" w:cs="Arial"/>
        </w:rPr>
      </w:pPr>
      <w:r w:rsidRPr="006633FD">
        <w:rPr>
          <w:rFonts w:ascii="Arial" w:hAnsi="Arial" w:cs="Arial"/>
        </w:rPr>
        <w:t>Täitja võtab perega ühendust esimesel võimalusel pärast vastava info</w:t>
      </w:r>
      <w:r w:rsidR="0014215D" w:rsidRPr="006633FD">
        <w:rPr>
          <w:rFonts w:ascii="Arial" w:hAnsi="Arial" w:cs="Arial"/>
        </w:rPr>
        <w:t xml:space="preserve"> </w:t>
      </w:r>
      <w:r w:rsidRPr="006633FD">
        <w:rPr>
          <w:rFonts w:ascii="Arial" w:hAnsi="Arial" w:cs="Arial"/>
        </w:rPr>
        <w:t>saamist tellija kontaktisikult. Kui teenusega alustamisel esineb takistusi,</w:t>
      </w:r>
      <w:r w:rsidR="0014215D" w:rsidRPr="006633FD">
        <w:rPr>
          <w:rFonts w:ascii="Arial" w:hAnsi="Arial" w:cs="Arial"/>
        </w:rPr>
        <w:t xml:space="preserve"> </w:t>
      </w:r>
      <w:r w:rsidRPr="006633FD">
        <w:rPr>
          <w:rFonts w:ascii="Arial" w:hAnsi="Arial" w:cs="Arial"/>
        </w:rPr>
        <w:t>teavitab täitja sellest tellija kontaktisikut.</w:t>
      </w:r>
    </w:p>
    <w:p w14:paraId="50CB90FB" w14:textId="77777777" w:rsidR="00660C9C" w:rsidRPr="006633FD" w:rsidRDefault="00660C9C" w:rsidP="00152C98">
      <w:pPr>
        <w:pStyle w:val="Loendilik"/>
        <w:numPr>
          <w:ilvl w:val="3"/>
          <w:numId w:val="6"/>
        </w:numPr>
        <w:spacing w:line="240" w:lineRule="auto"/>
        <w:jc w:val="both"/>
        <w:rPr>
          <w:rFonts w:ascii="Arial" w:hAnsi="Arial" w:cs="Arial"/>
        </w:rPr>
      </w:pPr>
      <w:r w:rsidRPr="006633FD">
        <w:rPr>
          <w:rFonts w:ascii="Arial" w:hAnsi="Arial" w:cs="Arial"/>
        </w:rPr>
        <w:t>Teenuse osutamiseks sõlmitakse koostöölepe Täitja ja pere vahel,</w:t>
      </w:r>
      <w:r w:rsidR="0014215D" w:rsidRPr="006633FD">
        <w:rPr>
          <w:rFonts w:ascii="Arial" w:hAnsi="Arial" w:cs="Arial"/>
        </w:rPr>
        <w:t xml:space="preserve"> </w:t>
      </w:r>
      <w:r w:rsidRPr="006633FD">
        <w:rPr>
          <w:rFonts w:ascii="Arial" w:hAnsi="Arial" w:cs="Arial"/>
        </w:rPr>
        <w:t>milles fikseeritakse koostöö eesmärgid ja põhimõtted. Koostöölepe (Lisa 6</w:t>
      </w:r>
      <w:r w:rsidR="0014215D" w:rsidRPr="006633FD">
        <w:rPr>
          <w:rFonts w:ascii="Arial" w:hAnsi="Arial" w:cs="Arial"/>
        </w:rPr>
        <w:t xml:space="preserve"> ja 7) on (koos </w:t>
      </w:r>
      <w:r w:rsidR="0014215D" w:rsidRPr="008C6EB1">
        <w:rPr>
          <w:rFonts w:ascii="Arial" w:hAnsi="Arial" w:cs="Arial"/>
        </w:rPr>
        <w:t>punktis 2.1.8</w:t>
      </w:r>
      <w:r w:rsidRPr="008C6EB1">
        <w:rPr>
          <w:rFonts w:ascii="Arial" w:hAnsi="Arial" w:cs="Arial"/>
        </w:rPr>
        <w:t>.1.</w:t>
      </w:r>
      <w:r w:rsidRPr="006633FD">
        <w:rPr>
          <w:rFonts w:ascii="Arial" w:hAnsi="Arial" w:cs="Arial"/>
        </w:rPr>
        <w:t xml:space="preserve"> kirjeldatud osaga </w:t>
      </w:r>
      <w:proofErr w:type="spellStart"/>
      <w:r w:rsidRPr="006633FD">
        <w:rPr>
          <w:rFonts w:ascii="Arial" w:hAnsi="Arial" w:cs="Arial"/>
        </w:rPr>
        <w:t>KOVi</w:t>
      </w:r>
      <w:proofErr w:type="spellEnd"/>
      <w:r w:rsidRPr="006633FD">
        <w:rPr>
          <w:rFonts w:ascii="Arial" w:hAnsi="Arial" w:cs="Arial"/>
        </w:rPr>
        <w:t xml:space="preserve"> juhtumiplaanist või</w:t>
      </w:r>
      <w:r w:rsidR="0014215D" w:rsidRPr="006633FD">
        <w:rPr>
          <w:rFonts w:ascii="Arial" w:hAnsi="Arial" w:cs="Arial"/>
        </w:rPr>
        <w:t xml:space="preserve"> </w:t>
      </w:r>
      <w:r w:rsidRPr="006633FD">
        <w:rPr>
          <w:rFonts w:ascii="Arial" w:hAnsi="Arial" w:cs="Arial"/>
        </w:rPr>
        <w:t>suunamisvormiga) aluseks teenuse rahastamisele. Osapooled võivad</w:t>
      </w:r>
      <w:r w:rsidR="0014215D" w:rsidRPr="006633FD">
        <w:rPr>
          <w:rFonts w:ascii="Arial" w:hAnsi="Arial" w:cs="Arial"/>
        </w:rPr>
        <w:t xml:space="preserve"> </w:t>
      </w:r>
      <w:r w:rsidRPr="006633FD">
        <w:rPr>
          <w:rFonts w:ascii="Arial" w:hAnsi="Arial" w:cs="Arial"/>
        </w:rPr>
        <w:t>kokkulepet kohandada vastavalt sellele, kas tegemist on hooldus-, eestkoste</w:t>
      </w:r>
      <w:r w:rsidR="0014215D" w:rsidRPr="006633FD">
        <w:rPr>
          <w:rFonts w:ascii="Arial" w:hAnsi="Arial" w:cs="Arial"/>
        </w:rPr>
        <w:t xml:space="preserve"> </w:t>
      </w:r>
      <w:r w:rsidRPr="006633FD">
        <w:rPr>
          <w:rFonts w:ascii="Arial" w:hAnsi="Arial" w:cs="Arial"/>
        </w:rPr>
        <w:t>või lapsendajaperega ning muudes kokkulepitud aspektides, arvestades, et</w:t>
      </w:r>
      <w:r w:rsidR="0014215D" w:rsidRPr="006633FD">
        <w:rPr>
          <w:rFonts w:ascii="Arial" w:hAnsi="Arial" w:cs="Arial"/>
        </w:rPr>
        <w:t xml:space="preserve"> </w:t>
      </w:r>
      <w:r w:rsidRPr="006633FD">
        <w:rPr>
          <w:rFonts w:ascii="Arial" w:hAnsi="Arial" w:cs="Arial"/>
        </w:rPr>
        <w:t>kokkulepe oleks kooskõlas õigusaktidega ning teenuse eesmärkidega.</w:t>
      </w:r>
    </w:p>
    <w:p w14:paraId="2C85DC4E" w14:textId="77777777" w:rsidR="00660C9C" w:rsidRPr="006633FD" w:rsidRDefault="00660C9C" w:rsidP="00152C98">
      <w:pPr>
        <w:pStyle w:val="Loendilik"/>
        <w:numPr>
          <w:ilvl w:val="3"/>
          <w:numId w:val="6"/>
        </w:numPr>
        <w:spacing w:line="240" w:lineRule="auto"/>
        <w:jc w:val="both"/>
        <w:rPr>
          <w:rFonts w:ascii="Arial" w:hAnsi="Arial" w:cs="Arial"/>
        </w:rPr>
      </w:pPr>
      <w:r w:rsidRPr="006633FD">
        <w:rPr>
          <w:rFonts w:ascii="Arial" w:hAnsi="Arial" w:cs="Arial"/>
        </w:rPr>
        <w:t>Täitja valib perele eelistatavalt peretoetaja, kes saab vajadusel perega</w:t>
      </w:r>
      <w:r w:rsidR="0014215D" w:rsidRPr="006633FD">
        <w:rPr>
          <w:rFonts w:ascii="Arial" w:hAnsi="Arial" w:cs="Arial"/>
        </w:rPr>
        <w:t xml:space="preserve"> </w:t>
      </w:r>
      <w:r w:rsidRPr="006633FD">
        <w:rPr>
          <w:rFonts w:ascii="Arial" w:hAnsi="Arial" w:cs="Arial"/>
        </w:rPr>
        <w:t>silmast silma kohtuda (st elab piisavalt lähedal või on valmis sõitma vajalikke</w:t>
      </w:r>
      <w:r w:rsidR="0014215D" w:rsidRPr="006633FD">
        <w:rPr>
          <w:rFonts w:ascii="Arial" w:hAnsi="Arial" w:cs="Arial"/>
        </w:rPr>
        <w:t xml:space="preserve"> </w:t>
      </w:r>
      <w:r w:rsidRPr="006633FD">
        <w:rPr>
          <w:rFonts w:ascii="Arial" w:hAnsi="Arial" w:cs="Arial"/>
        </w:rPr>
        <w:t>vahemaid).</w:t>
      </w:r>
    </w:p>
    <w:p w14:paraId="26615E20" w14:textId="77777777" w:rsidR="0014215D" w:rsidRPr="006633FD" w:rsidRDefault="0014215D" w:rsidP="0014215D">
      <w:pPr>
        <w:pStyle w:val="Loendilik"/>
        <w:spacing w:line="240" w:lineRule="auto"/>
        <w:ind w:left="1800"/>
        <w:jc w:val="both"/>
        <w:rPr>
          <w:rFonts w:ascii="Arial" w:hAnsi="Arial" w:cs="Arial"/>
        </w:rPr>
      </w:pPr>
    </w:p>
    <w:p w14:paraId="0064B78A" w14:textId="168A7C6B" w:rsidR="00660C9C" w:rsidRPr="006633FD" w:rsidRDefault="00660C9C" w:rsidP="00152C98">
      <w:pPr>
        <w:pStyle w:val="Loendilik"/>
        <w:numPr>
          <w:ilvl w:val="2"/>
          <w:numId w:val="6"/>
        </w:numPr>
        <w:spacing w:line="240" w:lineRule="auto"/>
        <w:jc w:val="both"/>
        <w:rPr>
          <w:rFonts w:ascii="Arial" w:hAnsi="Arial" w:cs="Arial"/>
        </w:rPr>
      </w:pPr>
      <w:r w:rsidRPr="006633FD">
        <w:rPr>
          <w:rFonts w:ascii="Arial" w:hAnsi="Arial" w:cs="Arial"/>
        </w:rPr>
        <w:t xml:space="preserve">Pere peretoe teenusele suunanud KOV toetab pere </w:t>
      </w:r>
      <w:r w:rsidR="003867FC" w:rsidRPr="006633FD">
        <w:rPr>
          <w:rFonts w:ascii="Arial" w:hAnsi="Arial" w:cs="Arial"/>
        </w:rPr>
        <w:t xml:space="preserve">vastavalt pere vajadustele </w:t>
      </w:r>
      <w:r w:rsidRPr="006633FD">
        <w:rPr>
          <w:rFonts w:ascii="Arial" w:hAnsi="Arial" w:cs="Arial"/>
        </w:rPr>
        <w:t>mh järgmiselt:</w:t>
      </w:r>
    </w:p>
    <w:p w14:paraId="32E1C84E" w14:textId="77777777" w:rsidR="00660C9C" w:rsidRPr="006633FD" w:rsidRDefault="00660C9C" w:rsidP="00152C98">
      <w:pPr>
        <w:pStyle w:val="Loendilik"/>
        <w:numPr>
          <w:ilvl w:val="3"/>
          <w:numId w:val="6"/>
        </w:numPr>
        <w:spacing w:line="240" w:lineRule="auto"/>
        <w:jc w:val="both"/>
        <w:rPr>
          <w:rFonts w:ascii="Arial" w:hAnsi="Arial" w:cs="Arial"/>
        </w:rPr>
      </w:pPr>
      <w:r w:rsidRPr="006633FD">
        <w:rPr>
          <w:rFonts w:ascii="Arial" w:hAnsi="Arial" w:cs="Arial"/>
        </w:rPr>
        <w:t>külastab last ja kohtub lapsega (sh privaatselt) lapse õiguste tagamise</w:t>
      </w:r>
      <w:r w:rsidR="00ED35F6" w:rsidRPr="006633FD">
        <w:rPr>
          <w:rFonts w:ascii="Arial" w:hAnsi="Arial" w:cs="Arial"/>
        </w:rPr>
        <w:t xml:space="preserve"> </w:t>
      </w:r>
      <w:r w:rsidRPr="006633FD">
        <w:rPr>
          <w:rFonts w:ascii="Arial" w:hAnsi="Arial" w:cs="Arial"/>
        </w:rPr>
        <w:t>ja lapse heaolu ning arengu hindamise eesmärgil vastavalt</w:t>
      </w:r>
      <w:r w:rsidR="00ED35F6" w:rsidRPr="006633FD">
        <w:rPr>
          <w:rFonts w:ascii="Arial" w:hAnsi="Arial" w:cs="Arial"/>
        </w:rPr>
        <w:t xml:space="preserve"> </w:t>
      </w:r>
      <w:r w:rsidRPr="006633FD">
        <w:rPr>
          <w:rFonts w:ascii="Arial" w:hAnsi="Arial" w:cs="Arial"/>
        </w:rPr>
        <w:t>sotsiaalhoolekande seaduses sätestatud tingimustele (võimalusel</w:t>
      </w:r>
      <w:r w:rsidR="00ED35F6" w:rsidRPr="006633FD">
        <w:rPr>
          <w:rFonts w:ascii="Arial" w:hAnsi="Arial" w:cs="Arial"/>
        </w:rPr>
        <w:t xml:space="preserve"> </w:t>
      </w:r>
      <w:r w:rsidRPr="006633FD">
        <w:rPr>
          <w:rFonts w:ascii="Arial" w:hAnsi="Arial" w:cs="Arial"/>
        </w:rPr>
        <w:t>sagedamini, et lapse elukäiguga paremini kursis olla). Täiendab lapse</w:t>
      </w:r>
      <w:r w:rsidR="00ED35F6" w:rsidRPr="006633FD">
        <w:rPr>
          <w:rFonts w:ascii="Arial" w:hAnsi="Arial" w:cs="Arial"/>
        </w:rPr>
        <w:t xml:space="preserve"> </w:t>
      </w:r>
      <w:r w:rsidRPr="006633FD">
        <w:rPr>
          <w:rFonts w:ascii="Arial" w:hAnsi="Arial" w:cs="Arial"/>
        </w:rPr>
        <w:t>juhtumiplaani koostöös pere ja lapsega;</w:t>
      </w:r>
    </w:p>
    <w:p w14:paraId="1ACE2165" w14:textId="4EF5562E" w:rsidR="00660C9C" w:rsidRPr="006633FD" w:rsidRDefault="00660C9C" w:rsidP="00152C98">
      <w:pPr>
        <w:pStyle w:val="Loendilik"/>
        <w:numPr>
          <w:ilvl w:val="3"/>
          <w:numId w:val="6"/>
        </w:numPr>
        <w:spacing w:line="240" w:lineRule="auto"/>
        <w:jc w:val="both"/>
        <w:rPr>
          <w:rFonts w:ascii="Arial" w:hAnsi="Arial" w:cs="Arial"/>
        </w:rPr>
      </w:pPr>
      <w:r w:rsidRPr="006633FD">
        <w:rPr>
          <w:rFonts w:ascii="Arial" w:hAnsi="Arial" w:cs="Arial"/>
        </w:rPr>
        <w:t>annab perele lapse heaolu ja arengu tagamiseks olulist informatsiooni</w:t>
      </w:r>
      <w:r w:rsidR="00ED35F6" w:rsidRPr="006633FD">
        <w:rPr>
          <w:rFonts w:ascii="Arial" w:hAnsi="Arial" w:cs="Arial"/>
        </w:rPr>
        <w:t xml:space="preserve"> </w:t>
      </w:r>
      <w:r w:rsidRPr="006633FD">
        <w:rPr>
          <w:rFonts w:ascii="Arial" w:hAnsi="Arial" w:cs="Arial"/>
        </w:rPr>
        <w:t>lapse kohta</w:t>
      </w:r>
      <w:r w:rsidR="0039425C" w:rsidRPr="006633FD">
        <w:rPr>
          <w:rFonts w:ascii="Arial" w:hAnsi="Arial" w:cs="Arial"/>
        </w:rPr>
        <w:t>;</w:t>
      </w:r>
    </w:p>
    <w:p w14:paraId="70E3E55F" w14:textId="77777777" w:rsidR="00660C9C" w:rsidRPr="006633FD" w:rsidRDefault="00660C9C" w:rsidP="00152C98">
      <w:pPr>
        <w:pStyle w:val="Loendilik"/>
        <w:numPr>
          <w:ilvl w:val="3"/>
          <w:numId w:val="6"/>
        </w:numPr>
        <w:spacing w:line="240" w:lineRule="auto"/>
        <w:jc w:val="both"/>
        <w:rPr>
          <w:rFonts w:ascii="Arial" w:hAnsi="Arial" w:cs="Arial"/>
        </w:rPr>
      </w:pPr>
      <w:r w:rsidRPr="006633FD">
        <w:rPr>
          <w:rFonts w:ascii="Arial" w:hAnsi="Arial" w:cs="Arial"/>
        </w:rPr>
        <w:t>hindab lapse bioloogiliste vanemate või teiste lähedaste olukorda ja</w:t>
      </w:r>
      <w:r w:rsidR="00ED35F6" w:rsidRPr="006633FD">
        <w:rPr>
          <w:rFonts w:ascii="Arial" w:hAnsi="Arial" w:cs="Arial"/>
        </w:rPr>
        <w:t xml:space="preserve"> </w:t>
      </w:r>
      <w:r w:rsidRPr="006633FD">
        <w:rPr>
          <w:rFonts w:ascii="Arial" w:hAnsi="Arial" w:cs="Arial"/>
        </w:rPr>
        <w:t>vanemlikke oskusi, et planeerida lapse kohtumisi lähedastega või</w:t>
      </w:r>
      <w:r w:rsidR="00ED35F6" w:rsidRPr="006633FD">
        <w:rPr>
          <w:rFonts w:ascii="Arial" w:hAnsi="Arial" w:cs="Arial"/>
        </w:rPr>
        <w:t xml:space="preserve"> </w:t>
      </w:r>
      <w:r w:rsidRPr="006633FD">
        <w:rPr>
          <w:rFonts w:ascii="Arial" w:hAnsi="Arial" w:cs="Arial"/>
        </w:rPr>
        <w:t>tagasipöördumist bioloogiliste vanemate juurde;</w:t>
      </w:r>
    </w:p>
    <w:p w14:paraId="71E36ADD" w14:textId="77777777" w:rsidR="00660C9C" w:rsidRPr="006633FD" w:rsidRDefault="00660C9C" w:rsidP="00152C98">
      <w:pPr>
        <w:pStyle w:val="Loendilik"/>
        <w:numPr>
          <w:ilvl w:val="3"/>
          <w:numId w:val="6"/>
        </w:numPr>
        <w:spacing w:line="240" w:lineRule="auto"/>
        <w:jc w:val="both"/>
        <w:rPr>
          <w:rFonts w:ascii="Arial" w:hAnsi="Arial" w:cs="Arial"/>
        </w:rPr>
      </w:pPr>
      <w:r w:rsidRPr="006633FD">
        <w:rPr>
          <w:rFonts w:ascii="Arial" w:hAnsi="Arial" w:cs="Arial"/>
        </w:rPr>
        <w:t>tagab võimaluse korral lapse ja tema vanema(te) või teiste lähedaste</w:t>
      </w:r>
      <w:r w:rsidR="00ED35F6" w:rsidRPr="006633FD">
        <w:rPr>
          <w:rFonts w:ascii="Arial" w:hAnsi="Arial" w:cs="Arial"/>
        </w:rPr>
        <w:t xml:space="preserve"> </w:t>
      </w:r>
      <w:r w:rsidRPr="006633FD">
        <w:rPr>
          <w:rFonts w:ascii="Arial" w:hAnsi="Arial" w:cs="Arial"/>
        </w:rPr>
        <w:t>vaheliste suhete säilimise ning toetab lapse ja tema vanema(te) või teiste</w:t>
      </w:r>
      <w:r w:rsidR="00ED35F6" w:rsidRPr="006633FD">
        <w:rPr>
          <w:rFonts w:ascii="Arial" w:hAnsi="Arial" w:cs="Arial"/>
        </w:rPr>
        <w:t xml:space="preserve"> </w:t>
      </w:r>
      <w:r w:rsidRPr="006633FD">
        <w:rPr>
          <w:rFonts w:ascii="Arial" w:hAnsi="Arial" w:cs="Arial"/>
        </w:rPr>
        <w:t>lähedaste vahelisi suhteid, sh korraldab nende kohtumisi selleks sobivas</w:t>
      </w:r>
      <w:r w:rsidR="00ED35F6" w:rsidRPr="006633FD">
        <w:rPr>
          <w:rFonts w:ascii="Arial" w:hAnsi="Arial" w:cs="Arial"/>
        </w:rPr>
        <w:t xml:space="preserve"> </w:t>
      </w:r>
      <w:r w:rsidRPr="006633FD">
        <w:rPr>
          <w:rFonts w:ascii="Arial" w:hAnsi="Arial" w:cs="Arial"/>
        </w:rPr>
        <w:t>kohas. KOV tagab lapse ja bioloogilise pere suhtlemise last toetaval moel.</w:t>
      </w:r>
      <w:r w:rsidR="00ED35F6" w:rsidRPr="006633FD">
        <w:rPr>
          <w:rFonts w:ascii="Arial" w:hAnsi="Arial" w:cs="Arial"/>
        </w:rPr>
        <w:t xml:space="preserve"> </w:t>
      </w:r>
      <w:r w:rsidRPr="006633FD">
        <w:rPr>
          <w:rFonts w:ascii="Arial" w:hAnsi="Arial" w:cs="Arial"/>
        </w:rPr>
        <w:t>KOV viibib esimese kohtumise juures, vajadusel ka järgmiste kohtumiste</w:t>
      </w:r>
      <w:r w:rsidR="00ED35F6" w:rsidRPr="006633FD">
        <w:rPr>
          <w:rFonts w:ascii="Arial" w:hAnsi="Arial" w:cs="Arial"/>
        </w:rPr>
        <w:t xml:space="preserve"> </w:t>
      </w:r>
      <w:r w:rsidRPr="006633FD">
        <w:rPr>
          <w:rFonts w:ascii="Arial" w:hAnsi="Arial" w:cs="Arial"/>
        </w:rPr>
        <w:t>juures. KOV korraldab edasiste suhtlemiskordade tingimused sh suhtlemise</w:t>
      </w:r>
      <w:r w:rsidR="00ED35F6" w:rsidRPr="006633FD">
        <w:rPr>
          <w:rFonts w:ascii="Arial" w:hAnsi="Arial" w:cs="Arial"/>
        </w:rPr>
        <w:t xml:space="preserve"> </w:t>
      </w:r>
      <w:r w:rsidRPr="006633FD">
        <w:rPr>
          <w:rFonts w:ascii="Arial" w:hAnsi="Arial" w:cs="Arial"/>
        </w:rPr>
        <w:t>järelevalve. Juhul kui pere soovib ja on selleks valmis ning lapse bioloogiliste</w:t>
      </w:r>
      <w:r w:rsidR="00ED35F6" w:rsidRPr="006633FD">
        <w:rPr>
          <w:rFonts w:ascii="Arial" w:hAnsi="Arial" w:cs="Arial"/>
        </w:rPr>
        <w:t xml:space="preserve"> </w:t>
      </w:r>
      <w:r w:rsidRPr="006633FD">
        <w:rPr>
          <w:rFonts w:ascii="Arial" w:hAnsi="Arial" w:cs="Arial"/>
        </w:rPr>
        <w:t>sugulaste seisund seda võimaldab, võivad KOV ja pere kokku leppida, et</w:t>
      </w:r>
      <w:r w:rsidR="00ED35F6" w:rsidRPr="006633FD">
        <w:rPr>
          <w:rFonts w:ascii="Arial" w:hAnsi="Arial" w:cs="Arial"/>
        </w:rPr>
        <w:t xml:space="preserve"> </w:t>
      </w:r>
      <w:r w:rsidRPr="006633FD">
        <w:rPr>
          <w:rFonts w:ascii="Arial" w:hAnsi="Arial" w:cs="Arial"/>
        </w:rPr>
        <w:t>KOV ei pea osalema lapse kohtumistel bioloogiliste sugulastega või teiste</w:t>
      </w:r>
      <w:r w:rsidR="00ED35F6" w:rsidRPr="006633FD">
        <w:rPr>
          <w:rFonts w:ascii="Arial" w:hAnsi="Arial" w:cs="Arial"/>
        </w:rPr>
        <w:t xml:space="preserve"> </w:t>
      </w:r>
      <w:r w:rsidRPr="006633FD">
        <w:rPr>
          <w:rFonts w:ascii="Arial" w:hAnsi="Arial" w:cs="Arial"/>
        </w:rPr>
        <w:t>lähedastega;</w:t>
      </w:r>
    </w:p>
    <w:p w14:paraId="3C879C24" w14:textId="77777777" w:rsidR="00660C9C" w:rsidRPr="006633FD" w:rsidRDefault="00660C9C" w:rsidP="00152C98">
      <w:pPr>
        <w:pStyle w:val="Loendilik"/>
        <w:numPr>
          <w:ilvl w:val="3"/>
          <w:numId w:val="6"/>
        </w:numPr>
        <w:spacing w:line="240" w:lineRule="auto"/>
        <w:jc w:val="both"/>
        <w:rPr>
          <w:rFonts w:ascii="Arial" w:hAnsi="Arial" w:cs="Arial"/>
        </w:rPr>
      </w:pPr>
      <w:r w:rsidRPr="006633FD">
        <w:rPr>
          <w:rFonts w:ascii="Arial" w:hAnsi="Arial" w:cs="Arial"/>
        </w:rPr>
        <w:t>on lapse vanema(te) jt lähedaste kontaktisikuks kõigis lapsega</w:t>
      </w:r>
      <w:r w:rsidR="00ED35F6" w:rsidRPr="006633FD">
        <w:rPr>
          <w:rFonts w:ascii="Arial" w:hAnsi="Arial" w:cs="Arial"/>
        </w:rPr>
        <w:t xml:space="preserve"> </w:t>
      </w:r>
      <w:r w:rsidRPr="006633FD">
        <w:rPr>
          <w:rFonts w:ascii="Arial" w:hAnsi="Arial" w:cs="Arial"/>
        </w:rPr>
        <w:t>seonduvates küsimustes;</w:t>
      </w:r>
    </w:p>
    <w:p w14:paraId="397DF4A9" w14:textId="77777777" w:rsidR="00660C9C" w:rsidRPr="006633FD" w:rsidRDefault="00660C9C" w:rsidP="00152C98">
      <w:pPr>
        <w:pStyle w:val="Loendilik"/>
        <w:numPr>
          <w:ilvl w:val="3"/>
          <w:numId w:val="6"/>
        </w:numPr>
        <w:spacing w:line="240" w:lineRule="auto"/>
        <w:jc w:val="both"/>
        <w:rPr>
          <w:rFonts w:ascii="Arial" w:hAnsi="Arial" w:cs="Arial"/>
        </w:rPr>
      </w:pPr>
      <w:r w:rsidRPr="006633FD">
        <w:rPr>
          <w:rFonts w:ascii="Arial" w:hAnsi="Arial" w:cs="Arial"/>
        </w:rPr>
        <w:t>tagab lapsele tema vajadustest lähtuvalt vajalike teenuste</w:t>
      </w:r>
      <w:r w:rsidR="00ED35F6" w:rsidRPr="006633FD">
        <w:rPr>
          <w:rFonts w:ascii="Arial" w:hAnsi="Arial" w:cs="Arial"/>
        </w:rPr>
        <w:t xml:space="preserve"> </w:t>
      </w:r>
      <w:r w:rsidRPr="006633FD">
        <w:rPr>
          <w:rFonts w:ascii="Arial" w:hAnsi="Arial" w:cs="Arial"/>
        </w:rPr>
        <w:t>kättesaadavuse.</w:t>
      </w:r>
    </w:p>
    <w:p w14:paraId="301FBA3B" w14:textId="77777777" w:rsidR="00ED35F6" w:rsidRPr="006633FD" w:rsidRDefault="00ED35F6" w:rsidP="00ED35F6">
      <w:pPr>
        <w:pStyle w:val="Loendilik"/>
        <w:spacing w:line="240" w:lineRule="auto"/>
        <w:ind w:left="1800"/>
        <w:jc w:val="both"/>
        <w:rPr>
          <w:rFonts w:ascii="Arial" w:hAnsi="Arial" w:cs="Arial"/>
        </w:rPr>
      </w:pPr>
    </w:p>
    <w:p w14:paraId="4C38442C" w14:textId="22093253" w:rsidR="007E2EED" w:rsidRPr="006633FD" w:rsidRDefault="00660C9C" w:rsidP="00152C98">
      <w:pPr>
        <w:pStyle w:val="Loendilik"/>
        <w:numPr>
          <w:ilvl w:val="2"/>
          <w:numId w:val="6"/>
        </w:numPr>
        <w:spacing w:line="240" w:lineRule="auto"/>
        <w:jc w:val="both"/>
        <w:rPr>
          <w:rFonts w:ascii="Arial" w:hAnsi="Arial" w:cs="Arial"/>
        </w:rPr>
      </w:pPr>
      <w:r w:rsidRPr="006633FD">
        <w:rPr>
          <w:rFonts w:ascii="Arial" w:hAnsi="Arial" w:cs="Arial"/>
        </w:rPr>
        <w:lastRenderedPageBreak/>
        <w:t>Peretoe teenuse jooksul on perele tagatud pidev võimalus pöörduda</w:t>
      </w:r>
      <w:r w:rsidR="007E2EED" w:rsidRPr="006633FD">
        <w:rPr>
          <w:rFonts w:ascii="Arial" w:hAnsi="Arial" w:cs="Arial"/>
        </w:rPr>
        <w:t xml:space="preserve"> </w:t>
      </w:r>
      <w:r w:rsidRPr="006633FD">
        <w:rPr>
          <w:rFonts w:ascii="Arial" w:hAnsi="Arial" w:cs="Arial"/>
        </w:rPr>
        <w:t>peretoetaja poole. Peretoetaja võtab perega ka omal algatusel ühendust, et</w:t>
      </w:r>
      <w:r w:rsidR="007E2EED" w:rsidRPr="006633FD">
        <w:rPr>
          <w:rFonts w:ascii="Arial" w:hAnsi="Arial" w:cs="Arial"/>
        </w:rPr>
        <w:t xml:space="preserve"> </w:t>
      </w:r>
      <w:r w:rsidRPr="006633FD">
        <w:rPr>
          <w:rFonts w:ascii="Arial" w:hAnsi="Arial" w:cs="Arial"/>
        </w:rPr>
        <w:t>jälgida pere käekäiku. Kohtutakse ja suheldakse vastavalt pere vajadusele ja</w:t>
      </w:r>
      <w:r w:rsidR="007E2EED" w:rsidRPr="006633FD">
        <w:rPr>
          <w:rFonts w:ascii="Arial" w:hAnsi="Arial" w:cs="Arial"/>
        </w:rPr>
        <w:t xml:space="preserve"> </w:t>
      </w:r>
      <w:r w:rsidRPr="006633FD">
        <w:rPr>
          <w:rFonts w:ascii="Arial" w:hAnsi="Arial" w:cs="Arial"/>
        </w:rPr>
        <w:t xml:space="preserve">eelistustele kontaktkohtumistena või </w:t>
      </w:r>
      <w:proofErr w:type="spellStart"/>
      <w:r w:rsidRPr="006633FD">
        <w:rPr>
          <w:rFonts w:ascii="Arial" w:hAnsi="Arial" w:cs="Arial"/>
        </w:rPr>
        <w:t>kaugtoel</w:t>
      </w:r>
      <w:proofErr w:type="spellEnd"/>
      <w:r w:rsidRPr="006633FD">
        <w:rPr>
          <w:rFonts w:ascii="Arial" w:hAnsi="Arial" w:cs="Arial"/>
        </w:rPr>
        <w:t xml:space="preserve"> (telefoni või interneti teel). Pere</w:t>
      </w:r>
      <w:r w:rsidR="007E2EED" w:rsidRPr="006633FD">
        <w:rPr>
          <w:rFonts w:ascii="Arial" w:hAnsi="Arial" w:cs="Arial"/>
        </w:rPr>
        <w:t xml:space="preserve"> </w:t>
      </w:r>
      <w:r w:rsidRPr="006633FD">
        <w:rPr>
          <w:rFonts w:ascii="Arial" w:hAnsi="Arial" w:cs="Arial"/>
        </w:rPr>
        <w:t>teenusele tulekust (koostööleppe allkirjastamisest) arvates võtab peretoetaja</w:t>
      </w:r>
      <w:r w:rsidR="007E2EED" w:rsidRPr="006633FD">
        <w:rPr>
          <w:rFonts w:ascii="Arial" w:hAnsi="Arial" w:cs="Arial"/>
        </w:rPr>
        <w:t xml:space="preserve"> </w:t>
      </w:r>
      <w:r w:rsidRPr="006633FD">
        <w:rPr>
          <w:rFonts w:ascii="Arial" w:hAnsi="Arial" w:cs="Arial"/>
        </w:rPr>
        <w:t>perega ühendust esimese 3 kuu jooksul vähemalt iga nädal (kas</w:t>
      </w:r>
      <w:r w:rsidR="007E2EED" w:rsidRPr="006633FD">
        <w:rPr>
          <w:rFonts w:ascii="Arial" w:hAnsi="Arial" w:cs="Arial"/>
        </w:rPr>
        <w:t xml:space="preserve"> </w:t>
      </w:r>
      <w:r w:rsidRPr="006633FD">
        <w:rPr>
          <w:rFonts w:ascii="Arial" w:hAnsi="Arial" w:cs="Arial"/>
        </w:rPr>
        <w:t>kontaktkohtumisena või suhtlemisena telefoni teel või interneti teel vms), edaspidi</w:t>
      </w:r>
      <w:r w:rsidR="007E2EED" w:rsidRPr="006633FD">
        <w:rPr>
          <w:rFonts w:ascii="Arial" w:hAnsi="Arial" w:cs="Arial"/>
        </w:rPr>
        <w:t xml:space="preserve"> </w:t>
      </w:r>
      <w:r w:rsidRPr="006633FD">
        <w:rPr>
          <w:rFonts w:ascii="Arial" w:hAnsi="Arial" w:cs="Arial"/>
        </w:rPr>
        <w:t>vähemalt 2 korda kuus.</w:t>
      </w:r>
      <w:r w:rsidR="00944A9E" w:rsidRPr="006633FD">
        <w:rPr>
          <w:rFonts w:ascii="Arial" w:hAnsi="Arial" w:cs="Arial"/>
        </w:rPr>
        <w:t xml:space="preserve"> </w:t>
      </w:r>
      <w:r w:rsidR="00BD4A72" w:rsidRPr="006633FD">
        <w:rPr>
          <w:rFonts w:ascii="Arial" w:hAnsi="Arial" w:cs="Arial"/>
        </w:rPr>
        <w:t xml:space="preserve">Kui pere </w:t>
      </w:r>
      <w:r w:rsidR="00533BD3" w:rsidRPr="006633FD">
        <w:rPr>
          <w:rFonts w:ascii="Arial" w:hAnsi="Arial" w:cs="Arial"/>
        </w:rPr>
        <w:t xml:space="preserve">seda </w:t>
      </w:r>
      <w:r w:rsidR="00BD4A72" w:rsidRPr="006633FD">
        <w:rPr>
          <w:rFonts w:ascii="Arial" w:hAnsi="Arial" w:cs="Arial"/>
        </w:rPr>
        <w:t xml:space="preserve">vajab, kohtutakse ja suheldakse sagedamini. </w:t>
      </w:r>
    </w:p>
    <w:p w14:paraId="259C248D" w14:textId="77777777" w:rsidR="00A3046E" w:rsidRPr="006633FD" w:rsidRDefault="00A3046E" w:rsidP="00A3046E">
      <w:pPr>
        <w:pStyle w:val="Loendilik"/>
        <w:spacing w:line="240" w:lineRule="auto"/>
        <w:ind w:left="1440"/>
        <w:jc w:val="both"/>
        <w:rPr>
          <w:rFonts w:ascii="Arial" w:hAnsi="Arial" w:cs="Arial"/>
        </w:rPr>
      </w:pPr>
    </w:p>
    <w:p w14:paraId="72330385" w14:textId="05E0673B" w:rsidR="00660C9C" w:rsidRPr="006633FD" w:rsidRDefault="00660C9C" w:rsidP="00152C98">
      <w:pPr>
        <w:pStyle w:val="Loendilik"/>
        <w:numPr>
          <w:ilvl w:val="2"/>
          <w:numId w:val="6"/>
        </w:numPr>
        <w:spacing w:line="240" w:lineRule="auto"/>
        <w:jc w:val="both"/>
        <w:rPr>
          <w:rFonts w:ascii="Arial" w:hAnsi="Arial" w:cs="Arial"/>
        </w:rPr>
      </w:pPr>
      <w:r w:rsidRPr="006633FD">
        <w:rPr>
          <w:rFonts w:ascii="Arial" w:hAnsi="Arial" w:cs="Arial"/>
        </w:rPr>
        <w:t>Peretoetaja toetab peret asendushooldusega seotud küsimustes. Peretoetaja</w:t>
      </w:r>
      <w:r w:rsidR="007E2EED" w:rsidRPr="006633FD">
        <w:rPr>
          <w:rFonts w:ascii="Arial" w:hAnsi="Arial" w:cs="Arial"/>
        </w:rPr>
        <w:t xml:space="preserve"> </w:t>
      </w:r>
      <w:r w:rsidRPr="006633FD">
        <w:rPr>
          <w:rFonts w:ascii="Arial" w:hAnsi="Arial" w:cs="Arial"/>
        </w:rPr>
        <w:t>ei võta üle KOV lastekaitsetöö, juhtumikorralduse või teiste KOV teenuste (nt</w:t>
      </w:r>
      <w:r w:rsidR="007E2EED" w:rsidRPr="006633FD">
        <w:rPr>
          <w:rFonts w:ascii="Arial" w:hAnsi="Arial" w:cs="Arial"/>
        </w:rPr>
        <w:t xml:space="preserve"> </w:t>
      </w:r>
      <w:r w:rsidRPr="006633FD">
        <w:rPr>
          <w:rFonts w:ascii="Arial" w:hAnsi="Arial" w:cs="Arial"/>
        </w:rPr>
        <w:t>peretöötaja, pere tugiisik) rolli. Kui selline ootus või olukord tekib, suhtleb Täitja</w:t>
      </w:r>
      <w:r w:rsidR="007E2EED" w:rsidRPr="006633FD">
        <w:rPr>
          <w:rFonts w:ascii="Arial" w:hAnsi="Arial" w:cs="Arial"/>
        </w:rPr>
        <w:t xml:space="preserve"> </w:t>
      </w:r>
      <w:proofErr w:type="spellStart"/>
      <w:r w:rsidRPr="006633FD">
        <w:rPr>
          <w:rFonts w:ascii="Arial" w:hAnsi="Arial" w:cs="Arial"/>
        </w:rPr>
        <w:t>KOViga</w:t>
      </w:r>
      <w:proofErr w:type="spellEnd"/>
      <w:r w:rsidRPr="006633FD">
        <w:rPr>
          <w:rFonts w:ascii="Arial" w:hAnsi="Arial" w:cs="Arial"/>
        </w:rPr>
        <w:t xml:space="preserve"> ja vajadusel SKA laste</w:t>
      </w:r>
      <w:r w:rsidR="001050FD" w:rsidRPr="006633FD">
        <w:rPr>
          <w:rFonts w:ascii="Arial" w:hAnsi="Arial" w:cs="Arial"/>
        </w:rPr>
        <w:t xml:space="preserve"> heaolu</w:t>
      </w:r>
      <w:r w:rsidRPr="006633FD">
        <w:rPr>
          <w:rFonts w:ascii="Arial" w:hAnsi="Arial" w:cs="Arial"/>
        </w:rPr>
        <w:t xml:space="preserve"> osakonnaga, et täpsustada peretoe teenuse</w:t>
      </w:r>
      <w:r w:rsidR="007E2EED" w:rsidRPr="006633FD">
        <w:rPr>
          <w:rFonts w:ascii="Arial" w:hAnsi="Arial" w:cs="Arial"/>
        </w:rPr>
        <w:t xml:space="preserve"> </w:t>
      </w:r>
      <w:r w:rsidRPr="006633FD">
        <w:rPr>
          <w:rFonts w:ascii="Arial" w:hAnsi="Arial" w:cs="Arial"/>
        </w:rPr>
        <w:t>sisu ning vajadusel kaasata ka muid meetmeid pere toetamiseks.</w:t>
      </w:r>
    </w:p>
    <w:p w14:paraId="2A1AFE67" w14:textId="77777777" w:rsidR="007E2EED" w:rsidRPr="006633FD" w:rsidRDefault="007E2EED" w:rsidP="007E2EED">
      <w:pPr>
        <w:pStyle w:val="Loendilik"/>
        <w:spacing w:line="240" w:lineRule="auto"/>
        <w:ind w:left="1440"/>
        <w:jc w:val="both"/>
        <w:rPr>
          <w:rFonts w:ascii="Arial" w:hAnsi="Arial" w:cs="Arial"/>
        </w:rPr>
      </w:pPr>
    </w:p>
    <w:p w14:paraId="689E7D46" w14:textId="7D5EB582" w:rsidR="00660C9C" w:rsidRPr="006633FD" w:rsidRDefault="00660C9C" w:rsidP="00152C98">
      <w:pPr>
        <w:pStyle w:val="Loendilik"/>
        <w:numPr>
          <w:ilvl w:val="2"/>
          <w:numId w:val="6"/>
        </w:numPr>
        <w:spacing w:line="240" w:lineRule="auto"/>
        <w:jc w:val="both"/>
        <w:rPr>
          <w:rFonts w:ascii="Arial" w:hAnsi="Arial" w:cs="Arial"/>
        </w:rPr>
      </w:pPr>
      <w:r w:rsidRPr="006633FD">
        <w:rPr>
          <w:rFonts w:ascii="Arial" w:hAnsi="Arial" w:cs="Arial"/>
        </w:rPr>
        <w:t>Ka juhul</w:t>
      </w:r>
      <w:r w:rsidR="00CC4FCA" w:rsidRPr="006633FD">
        <w:rPr>
          <w:rFonts w:ascii="Arial" w:hAnsi="Arial" w:cs="Arial"/>
        </w:rPr>
        <w:t>,</w:t>
      </w:r>
      <w:r w:rsidRPr="006633FD">
        <w:rPr>
          <w:rFonts w:ascii="Arial" w:hAnsi="Arial" w:cs="Arial"/>
        </w:rPr>
        <w:t xml:space="preserve"> kui teenust osutatakse ilma KOV suunamiseta, teavitab Täitja </w:t>
      </w:r>
      <w:proofErr w:type="spellStart"/>
      <w:r w:rsidRPr="006633FD">
        <w:rPr>
          <w:rFonts w:ascii="Arial" w:hAnsi="Arial" w:cs="Arial"/>
        </w:rPr>
        <w:t>KOVi</w:t>
      </w:r>
      <w:proofErr w:type="spellEnd"/>
      <w:r w:rsidR="007E2EED" w:rsidRPr="006633FD">
        <w:rPr>
          <w:rFonts w:ascii="Arial" w:hAnsi="Arial" w:cs="Arial"/>
        </w:rPr>
        <w:t xml:space="preserve"> </w:t>
      </w:r>
      <w:r w:rsidRPr="006633FD">
        <w:rPr>
          <w:rFonts w:ascii="Arial" w:hAnsi="Arial" w:cs="Arial"/>
        </w:rPr>
        <w:t>teenusega alustamisest ning antakse regulaarselt (vähemalt kord kvartalis)</w:t>
      </w:r>
      <w:r w:rsidR="007E2EED" w:rsidRPr="006633FD">
        <w:rPr>
          <w:rFonts w:ascii="Arial" w:hAnsi="Arial" w:cs="Arial"/>
        </w:rPr>
        <w:t xml:space="preserve"> </w:t>
      </w:r>
      <w:proofErr w:type="spellStart"/>
      <w:r w:rsidRPr="006633FD">
        <w:rPr>
          <w:rFonts w:ascii="Arial" w:hAnsi="Arial" w:cs="Arial"/>
        </w:rPr>
        <w:t>KOVile</w:t>
      </w:r>
      <w:proofErr w:type="spellEnd"/>
      <w:r w:rsidRPr="006633FD">
        <w:rPr>
          <w:rFonts w:ascii="Arial" w:hAnsi="Arial" w:cs="Arial"/>
        </w:rPr>
        <w:t xml:space="preserve"> ülevaade teenuse kulgemisest, edusammudest ning raskustest (va</w:t>
      </w:r>
      <w:r w:rsidR="00BA4CBB" w:rsidRPr="006633FD">
        <w:rPr>
          <w:rFonts w:ascii="Arial" w:hAnsi="Arial" w:cs="Arial"/>
        </w:rPr>
        <w:t xml:space="preserve"> </w:t>
      </w:r>
      <w:r w:rsidRPr="006633FD">
        <w:rPr>
          <w:rFonts w:ascii="Arial" w:hAnsi="Arial" w:cs="Arial"/>
        </w:rPr>
        <w:t>lapsendajapere puhul, kui pere seda ei soovi).</w:t>
      </w:r>
    </w:p>
    <w:p w14:paraId="2338C7B0" w14:textId="77777777" w:rsidR="007E2EED" w:rsidRPr="006633FD" w:rsidRDefault="007E2EED" w:rsidP="007E2EED">
      <w:pPr>
        <w:pStyle w:val="Loendilik"/>
        <w:spacing w:line="240" w:lineRule="auto"/>
        <w:ind w:left="1440"/>
        <w:jc w:val="both"/>
        <w:rPr>
          <w:rFonts w:ascii="Arial" w:hAnsi="Arial" w:cs="Arial"/>
        </w:rPr>
      </w:pPr>
    </w:p>
    <w:p w14:paraId="5824DC18" w14:textId="450E862D" w:rsidR="00EB34FE" w:rsidRPr="006633FD" w:rsidRDefault="00660C9C" w:rsidP="00465177">
      <w:pPr>
        <w:pStyle w:val="Loendilik"/>
        <w:numPr>
          <w:ilvl w:val="2"/>
          <w:numId w:val="6"/>
        </w:numPr>
        <w:spacing w:line="240" w:lineRule="auto"/>
        <w:jc w:val="both"/>
        <w:rPr>
          <w:rFonts w:ascii="Arial" w:hAnsi="Arial" w:cs="Arial"/>
        </w:rPr>
      </w:pPr>
      <w:r w:rsidRPr="006633FD">
        <w:rPr>
          <w:rFonts w:ascii="Arial" w:hAnsi="Arial" w:cs="Arial"/>
        </w:rPr>
        <w:t>Kui peretoe teenus lõpetatakse enne käesoleva hankelepingu lõppu, siis</w:t>
      </w:r>
      <w:r w:rsidR="007E2EED" w:rsidRPr="006633FD">
        <w:rPr>
          <w:rFonts w:ascii="Arial" w:hAnsi="Arial" w:cs="Arial"/>
        </w:rPr>
        <w:t xml:space="preserve"> </w:t>
      </w:r>
      <w:r w:rsidRPr="006633FD">
        <w:rPr>
          <w:rFonts w:ascii="Arial" w:hAnsi="Arial" w:cs="Arial"/>
        </w:rPr>
        <w:t>vormistavad osapooled lõpetamise kirjalikult. Täitja edastab koos igakuise</w:t>
      </w:r>
      <w:r w:rsidR="007E2EED" w:rsidRPr="006633FD">
        <w:rPr>
          <w:rFonts w:ascii="Arial" w:hAnsi="Arial" w:cs="Arial"/>
        </w:rPr>
        <w:t xml:space="preserve"> </w:t>
      </w:r>
      <w:r w:rsidRPr="006633FD">
        <w:rPr>
          <w:rFonts w:ascii="Arial" w:hAnsi="Arial" w:cs="Arial"/>
        </w:rPr>
        <w:t>aruandlusega Tellijale info eelmisel kuul lõpetatud peretoe teenuste kohta. Kui</w:t>
      </w:r>
      <w:r w:rsidR="007E2EED" w:rsidRPr="006633FD">
        <w:rPr>
          <w:rFonts w:ascii="Arial" w:hAnsi="Arial" w:cs="Arial"/>
        </w:rPr>
        <w:t xml:space="preserve"> </w:t>
      </w:r>
      <w:r w:rsidRPr="006633FD">
        <w:rPr>
          <w:rFonts w:ascii="Arial" w:hAnsi="Arial" w:cs="Arial"/>
        </w:rPr>
        <w:t>teenus lõpetati kuu keskel, makstakse vastaval kuul peretoe teenuse pearaha</w:t>
      </w:r>
      <w:r w:rsidR="007E2EED" w:rsidRPr="006633FD">
        <w:rPr>
          <w:rFonts w:ascii="Arial" w:hAnsi="Arial" w:cs="Arial"/>
        </w:rPr>
        <w:t xml:space="preserve"> </w:t>
      </w:r>
      <w:r w:rsidRPr="006633FD">
        <w:rPr>
          <w:rFonts w:ascii="Arial" w:hAnsi="Arial" w:cs="Arial"/>
        </w:rPr>
        <w:t>proportsionaalselt.</w:t>
      </w:r>
    </w:p>
    <w:p w14:paraId="44B44195" w14:textId="77777777" w:rsidR="00AE2AC6" w:rsidRPr="006633FD" w:rsidRDefault="00AE2AC6" w:rsidP="00AE2AC6">
      <w:pPr>
        <w:pStyle w:val="Loendilik"/>
        <w:spacing w:line="240" w:lineRule="auto"/>
        <w:ind w:left="1800"/>
        <w:jc w:val="both"/>
        <w:rPr>
          <w:rFonts w:ascii="Arial" w:hAnsi="Arial" w:cs="Arial"/>
        </w:rPr>
      </w:pPr>
    </w:p>
    <w:p w14:paraId="5244D17C" w14:textId="14534A85" w:rsidR="00660C9C" w:rsidRPr="006633FD" w:rsidRDefault="00660C9C" w:rsidP="00152C98">
      <w:pPr>
        <w:pStyle w:val="Loendilik"/>
        <w:numPr>
          <w:ilvl w:val="2"/>
          <w:numId w:val="6"/>
        </w:numPr>
        <w:spacing w:line="240" w:lineRule="auto"/>
        <w:jc w:val="both"/>
        <w:rPr>
          <w:rFonts w:ascii="Arial" w:hAnsi="Arial" w:cs="Arial"/>
          <w:b/>
        </w:rPr>
      </w:pPr>
      <w:r w:rsidRPr="006633FD">
        <w:rPr>
          <w:rFonts w:ascii="Arial" w:hAnsi="Arial" w:cs="Arial"/>
          <w:b/>
        </w:rPr>
        <w:t>Peretoe teenus kriisihooldusperele (KHP)</w:t>
      </w:r>
      <w:r w:rsidR="00533BD3" w:rsidRPr="006633FD">
        <w:rPr>
          <w:rStyle w:val="Allmrkuseviide"/>
          <w:rFonts w:ascii="Arial" w:hAnsi="Arial" w:cs="Arial"/>
          <w:b/>
        </w:rPr>
        <w:footnoteReference w:id="3"/>
      </w:r>
      <w:r w:rsidRPr="006633FD">
        <w:rPr>
          <w:rFonts w:ascii="Arial" w:hAnsi="Arial" w:cs="Arial"/>
          <w:b/>
        </w:rPr>
        <w:t xml:space="preserve"> ja erihooldusperele (EHP)</w:t>
      </w:r>
    </w:p>
    <w:p w14:paraId="35257284" w14:textId="77777777" w:rsidR="00660C9C" w:rsidRPr="006633FD" w:rsidRDefault="00660C9C" w:rsidP="00152C98">
      <w:pPr>
        <w:pStyle w:val="Loendilik"/>
        <w:numPr>
          <w:ilvl w:val="3"/>
          <w:numId w:val="6"/>
        </w:numPr>
        <w:spacing w:line="240" w:lineRule="auto"/>
        <w:jc w:val="both"/>
        <w:rPr>
          <w:rFonts w:ascii="Arial" w:hAnsi="Arial" w:cs="Arial"/>
        </w:rPr>
      </w:pPr>
      <w:r w:rsidRPr="006633FD">
        <w:rPr>
          <w:rFonts w:ascii="Arial" w:hAnsi="Arial" w:cs="Arial"/>
        </w:rPr>
        <w:t>Kui peretoe teenust osutatakse perele, kes osutab KHP või EHP teenust</w:t>
      </w:r>
      <w:r w:rsidR="00AE2AC6" w:rsidRPr="006633FD">
        <w:rPr>
          <w:rFonts w:ascii="Arial" w:hAnsi="Arial" w:cs="Arial"/>
        </w:rPr>
        <w:t xml:space="preserve"> </w:t>
      </w:r>
      <w:r w:rsidRPr="006633FD">
        <w:rPr>
          <w:rFonts w:ascii="Arial" w:hAnsi="Arial" w:cs="Arial"/>
        </w:rPr>
        <w:t>Sotsiaalkindlustusameti hanke alusel, siis ei ole peretoe teenuse</w:t>
      </w:r>
      <w:r w:rsidR="00AE2AC6" w:rsidRPr="006633FD">
        <w:rPr>
          <w:rFonts w:ascii="Arial" w:hAnsi="Arial" w:cs="Arial"/>
        </w:rPr>
        <w:t xml:space="preserve"> </w:t>
      </w:r>
      <w:r w:rsidRPr="006633FD">
        <w:rPr>
          <w:rFonts w:ascii="Arial" w:hAnsi="Arial" w:cs="Arial"/>
        </w:rPr>
        <w:t>osutamiseks vaja kohaliku omavalitsuse suunamist.</w:t>
      </w:r>
    </w:p>
    <w:p w14:paraId="78A6FE14" w14:textId="77777777" w:rsidR="00660C9C" w:rsidRPr="006633FD" w:rsidRDefault="00660C9C" w:rsidP="00152C98">
      <w:pPr>
        <w:pStyle w:val="Loendilik"/>
        <w:numPr>
          <w:ilvl w:val="3"/>
          <w:numId w:val="6"/>
        </w:numPr>
        <w:spacing w:line="240" w:lineRule="auto"/>
        <w:jc w:val="both"/>
        <w:rPr>
          <w:rFonts w:ascii="Arial" w:hAnsi="Arial" w:cs="Arial"/>
        </w:rPr>
      </w:pPr>
      <w:r w:rsidRPr="006633FD">
        <w:rPr>
          <w:rFonts w:ascii="Arial" w:hAnsi="Arial" w:cs="Arial"/>
        </w:rPr>
        <w:t>Kui KHP või EHP soovib kasutada peretoe teenust käesoleva lepingu</w:t>
      </w:r>
      <w:r w:rsidR="00AE2AC6" w:rsidRPr="006633FD">
        <w:rPr>
          <w:rFonts w:ascii="Arial" w:hAnsi="Arial" w:cs="Arial"/>
        </w:rPr>
        <w:t xml:space="preserve"> </w:t>
      </w:r>
      <w:r w:rsidRPr="006633FD">
        <w:rPr>
          <w:rFonts w:ascii="Arial" w:hAnsi="Arial" w:cs="Arial"/>
        </w:rPr>
        <w:t>raames, siis:</w:t>
      </w:r>
    </w:p>
    <w:p w14:paraId="396E3416" w14:textId="77777777" w:rsidR="00660C9C" w:rsidRPr="006633FD" w:rsidRDefault="00660C9C" w:rsidP="00152C98">
      <w:pPr>
        <w:pStyle w:val="Loendilik"/>
        <w:numPr>
          <w:ilvl w:val="4"/>
          <w:numId w:val="6"/>
        </w:numPr>
        <w:spacing w:line="240" w:lineRule="auto"/>
        <w:jc w:val="both"/>
        <w:rPr>
          <w:rFonts w:ascii="Arial" w:hAnsi="Arial" w:cs="Arial"/>
        </w:rPr>
      </w:pPr>
      <w:r w:rsidRPr="006633FD">
        <w:rPr>
          <w:rFonts w:ascii="Arial" w:hAnsi="Arial" w:cs="Arial"/>
        </w:rPr>
        <w:t>Sotsiaalkindlustusameti lepingupartnerina KHP/EHP teenust</w:t>
      </w:r>
      <w:r w:rsidR="00AE2AC6" w:rsidRPr="006633FD">
        <w:rPr>
          <w:rFonts w:ascii="Arial" w:hAnsi="Arial" w:cs="Arial"/>
        </w:rPr>
        <w:t xml:space="preserve"> </w:t>
      </w:r>
      <w:r w:rsidRPr="006633FD">
        <w:rPr>
          <w:rFonts w:ascii="Arial" w:hAnsi="Arial" w:cs="Arial"/>
        </w:rPr>
        <w:t>koordineeriva organisatsiooni esindaja võtab ühendust Täitjaga, esitab</w:t>
      </w:r>
      <w:r w:rsidR="00AE2AC6" w:rsidRPr="006633FD">
        <w:rPr>
          <w:rFonts w:ascii="Arial" w:hAnsi="Arial" w:cs="Arial"/>
        </w:rPr>
        <w:t xml:space="preserve"> </w:t>
      </w:r>
      <w:r w:rsidRPr="006633FD">
        <w:rPr>
          <w:rFonts w:ascii="Arial" w:hAnsi="Arial" w:cs="Arial"/>
        </w:rPr>
        <w:t>teenuse soovi ning kinnitab pere osalust KHP/EHP projektis;</w:t>
      </w:r>
    </w:p>
    <w:p w14:paraId="53D0FC58" w14:textId="77777777" w:rsidR="00660C9C" w:rsidRPr="006633FD" w:rsidRDefault="00660C9C" w:rsidP="00152C98">
      <w:pPr>
        <w:pStyle w:val="Loendilik"/>
        <w:numPr>
          <w:ilvl w:val="4"/>
          <w:numId w:val="6"/>
        </w:numPr>
        <w:spacing w:line="240" w:lineRule="auto"/>
        <w:jc w:val="both"/>
        <w:rPr>
          <w:rFonts w:ascii="Arial" w:hAnsi="Arial" w:cs="Arial"/>
        </w:rPr>
      </w:pPr>
      <w:r w:rsidRPr="006633FD">
        <w:rPr>
          <w:rFonts w:ascii="Arial" w:hAnsi="Arial" w:cs="Arial"/>
        </w:rPr>
        <w:t>Kui KHP/</w:t>
      </w:r>
      <w:proofErr w:type="spellStart"/>
      <w:r w:rsidRPr="006633FD">
        <w:rPr>
          <w:rFonts w:ascii="Arial" w:hAnsi="Arial" w:cs="Arial"/>
        </w:rPr>
        <w:t>EHPsse</w:t>
      </w:r>
      <w:proofErr w:type="spellEnd"/>
      <w:r w:rsidRPr="006633FD">
        <w:rPr>
          <w:rFonts w:ascii="Arial" w:hAnsi="Arial" w:cs="Arial"/>
        </w:rPr>
        <w:t xml:space="preserve"> paigutatakse uus laps, teavitab koordineeriva</w:t>
      </w:r>
      <w:r w:rsidR="00AE2AC6" w:rsidRPr="006633FD">
        <w:rPr>
          <w:rFonts w:ascii="Arial" w:hAnsi="Arial" w:cs="Arial"/>
        </w:rPr>
        <w:t xml:space="preserve"> </w:t>
      </w:r>
      <w:r w:rsidRPr="006633FD">
        <w:rPr>
          <w:rFonts w:ascii="Arial" w:hAnsi="Arial" w:cs="Arial"/>
        </w:rPr>
        <w:t>organisatsiooni esindaja peretoetajat sellest hiljemalt paigutusele</w:t>
      </w:r>
      <w:r w:rsidR="00AE2AC6" w:rsidRPr="006633FD">
        <w:rPr>
          <w:rFonts w:ascii="Arial" w:hAnsi="Arial" w:cs="Arial"/>
        </w:rPr>
        <w:t xml:space="preserve"> </w:t>
      </w:r>
      <w:r w:rsidRPr="006633FD">
        <w:rPr>
          <w:rFonts w:ascii="Arial" w:hAnsi="Arial" w:cs="Arial"/>
        </w:rPr>
        <w:t>järgneval päeval.</w:t>
      </w:r>
    </w:p>
    <w:p w14:paraId="136D9955" w14:textId="77777777" w:rsidR="00660C9C" w:rsidRPr="006633FD" w:rsidRDefault="00660C9C" w:rsidP="00152C98">
      <w:pPr>
        <w:pStyle w:val="Loendilik"/>
        <w:numPr>
          <w:ilvl w:val="3"/>
          <w:numId w:val="6"/>
        </w:numPr>
        <w:spacing w:line="240" w:lineRule="auto"/>
        <w:jc w:val="both"/>
        <w:rPr>
          <w:rFonts w:ascii="Arial" w:hAnsi="Arial" w:cs="Arial"/>
        </w:rPr>
      </w:pPr>
      <w:r w:rsidRPr="006633FD">
        <w:rPr>
          <w:rFonts w:ascii="Arial" w:hAnsi="Arial" w:cs="Arial"/>
        </w:rPr>
        <w:t>Kriisihooldusperele ja erihooldusperele peretoeteenuse osutamisel</w:t>
      </w:r>
      <w:r w:rsidR="00AE2AC6" w:rsidRPr="006633FD">
        <w:rPr>
          <w:rFonts w:ascii="Arial" w:hAnsi="Arial" w:cs="Arial"/>
        </w:rPr>
        <w:t xml:space="preserve"> </w:t>
      </w:r>
      <w:r w:rsidRPr="006633FD">
        <w:rPr>
          <w:rFonts w:ascii="Arial" w:hAnsi="Arial" w:cs="Arial"/>
        </w:rPr>
        <w:t>peretoetaja lisaks käesolevas lepingus kirjeldatule:</w:t>
      </w:r>
    </w:p>
    <w:p w14:paraId="6EA011CA" w14:textId="7F502E85" w:rsidR="00660C9C" w:rsidRPr="006633FD" w:rsidRDefault="00432B26" w:rsidP="00FB5994">
      <w:pPr>
        <w:pStyle w:val="Loendilik"/>
        <w:numPr>
          <w:ilvl w:val="4"/>
          <w:numId w:val="6"/>
        </w:numPr>
        <w:spacing w:line="240" w:lineRule="auto"/>
        <w:jc w:val="both"/>
        <w:rPr>
          <w:rFonts w:ascii="Arial" w:hAnsi="Arial" w:cs="Arial"/>
        </w:rPr>
      </w:pPr>
      <w:r w:rsidRPr="006633FD">
        <w:rPr>
          <w:rFonts w:ascii="Arial" w:hAnsi="Arial" w:cs="Arial"/>
        </w:rPr>
        <w:t>Kui laps on perre paigutatud, s</w:t>
      </w:r>
      <w:r w:rsidR="00660C9C" w:rsidRPr="006633FD">
        <w:rPr>
          <w:rFonts w:ascii="Arial" w:hAnsi="Arial" w:cs="Arial"/>
        </w:rPr>
        <w:t>uhtleb perega vähemalt 1 kord nädalas</w:t>
      </w:r>
      <w:r w:rsidR="008C5639" w:rsidRPr="006633FD">
        <w:rPr>
          <w:rFonts w:ascii="Arial" w:hAnsi="Arial" w:cs="Arial"/>
        </w:rPr>
        <w:t xml:space="preserve">, </w:t>
      </w:r>
      <w:bookmarkStart w:id="1" w:name="_Hlk106181962"/>
      <w:r w:rsidR="008C5639" w:rsidRPr="006633FD">
        <w:rPr>
          <w:rFonts w:ascii="Arial" w:hAnsi="Arial" w:cs="Arial"/>
        </w:rPr>
        <w:t xml:space="preserve">muul ajal vastavalt pere vajadusele. </w:t>
      </w:r>
    </w:p>
    <w:bookmarkEnd w:id="1"/>
    <w:p w14:paraId="0DD77044" w14:textId="4CB8766A" w:rsidR="00660C9C" w:rsidRPr="006633FD" w:rsidRDefault="00432B26" w:rsidP="008C5639">
      <w:pPr>
        <w:pStyle w:val="Loendilik"/>
        <w:numPr>
          <w:ilvl w:val="4"/>
          <w:numId w:val="6"/>
        </w:numPr>
        <w:spacing w:line="240" w:lineRule="auto"/>
        <w:jc w:val="both"/>
        <w:rPr>
          <w:rFonts w:ascii="Arial" w:hAnsi="Arial" w:cs="Arial"/>
        </w:rPr>
      </w:pPr>
      <w:r w:rsidRPr="006633FD">
        <w:rPr>
          <w:rFonts w:ascii="Arial" w:hAnsi="Arial" w:cs="Arial"/>
        </w:rPr>
        <w:t>Kui laps on perre paigutatud, k</w:t>
      </w:r>
      <w:r w:rsidR="00660C9C" w:rsidRPr="006633FD">
        <w:rPr>
          <w:rFonts w:ascii="Arial" w:hAnsi="Arial" w:cs="Arial"/>
        </w:rPr>
        <w:t>ülastab peret vähemalt 1 kord iga 30 päeva jooksul</w:t>
      </w:r>
      <w:r w:rsidR="008C5639" w:rsidRPr="006633FD">
        <w:rPr>
          <w:rFonts w:ascii="Arial" w:hAnsi="Arial" w:cs="Arial"/>
        </w:rPr>
        <w:t xml:space="preserve">, muul ajal vastavalt pere vajadusele. </w:t>
      </w:r>
    </w:p>
    <w:p w14:paraId="1CFA9A2D" w14:textId="77777777" w:rsidR="00660C9C" w:rsidRPr="006633FD" w:rsidRDefault="00660C9C" w:rsidP="00FB5994">
      <w:pPr>
        <w:pStyle w:val="Loendilik"/>
        <w:numPr>
          <w:ilvl w:val="4"/>
          <w:numId w:val="6"/>
        </w:numPr>
        <w:spacing w:line="240" w:lineRule="auto"/>
        <w:jc w:val="both"/>
        <w:rPr>
          <w:rFonts w:ascii="Arial" w:hAnsi="Arial" w:cs="Arial"/>
        </w:rPr>
      </w:pPr>
      <w:r w:rsidRPr="006633FD">
        <w:rPr>
          <w:rFonts w:ascii="Arial" w:hAnsi="Arial" w:cs="Arial"/>
        </w:rPr>
        <w:t>Peretoetaja suhtleb KHP/EHP teenust koordineeriva organisatsiooni</w:t>
      </w:r>
      <w:r w:rsidR="00AE2AC6" w:rsidRPr="006633FD">
        <w:rPr>
          <w:rFonts w:ascii="Arial" w:hAnsi="Arial" w:cs="Arial"/>
        </w:rPr>
        <w:t xml:space="preserve"> </w:t>
      </w:r>
      <w:r w:rsidRPr="006633FD">
        <w:rPr>
          <w:rFonts w:ascii="Arial" w:hAnsi="Arial" w:cs="Arial"/>
        </w:rPr>
        <w:t>esindajaga vähemalt 1 kord kuus, et anda ülevaadet pere vajaduste kohta</w:t>
      </w:r>
      <w:r w:rsidR="00AE2AC6" w:rsidRPr="006633FD">
        <w:rPr>
          <w:rFonts w:ascii="Arial" w:hAnsi="Arial" w:cs="Arial"/>
        </w:rPr>
        <w:t xml:space="preserve"> </w:t>
      </w:r>
      <w:r w:rsidRPr="006633FD">
        <w:rPr>
          <w:rFonts w:ascii="Arial" w:hAnsi="Arial" w:cs="Arial"/>
        </w:rPr>
        <w:t>koolituste ja lisateenuste järele ja muudes küsimustes.</w:t>
      </w:r>
    </w:p>
    <w:p w14:paraId="54F97009" w14:textId="77777777" w:rsidR="00AE2AC6" w:rsidRPr="006633FD" w:rsidRDefault="00AE2AC6" w:rsidP="00AE2AC6">
      <w:pPr>
        <w:pStyle w:val="Loendilik"/>
        <w:spacing w:line="240" w:lineRule="auto"/>
        <w:ind w:left="1800"/>
        <w:jc w:val="both"/>
        <w:rPr>
          <w:rFonts w:ascii="Arial" w:hAnsi="Arial" w:cs="Arial"/>
        </w:rPr>
      </w:pPr>
    </w:p>
    <w:p w14:paraId="004BF240" w14:textId="77777777" w:rsidR="00660C9C" w:rsidRPr="006633FD" w:rsidRDefault="00660C9C" w:rsidP="00152C98">
      <w:pPr>
        <w:pStyle w:val="Loendilik"/>
        <w:numPr>
          <w:ilvl w:val="2"/>
          <w:numId w:val="6"/>
        </w:numPr>
        <w:spacing w:line="240" w:lineRule="auto"/>
        <w:jc w:val="both"/>
        <w:rPr>
          <w:rFonts w:ascii="Arial" w:hAnsi="Arial" w:cs="Arial"/>
          <w:b/>
        </w:rPr>
      </w:pPr>
      <w:r w:rsidRPr="006633FD">
        <w:rPr>
          <w:rFonts w:ascii="Arial" w:hAnsi="Arial" w:cs="Arial"/>
          <w:b/>
        </w:rPr>
        <w:t>Peretoetaja peab vastama kõigile järgmistele nõuetele:</w:t>
      </w:r>
    </w:p>
    <w:p w14:paraId="12DA4899" w14:textId="77777777" w:rsidR="00F13F3A" w:rsidRPr="006633FD" w:rsidRDefault="00660C9C" w:rsidP="00152C98">
      <w:pPr>
        <w:pStyle w:val="Loendilik"/>
        <w:numPr>
          <w:ilvl w:val="3"/>
          <w:numId w:val="6"/>
        </w:numPr>
        <w:spacing w:line="240" w:lineRule="auto"/>
        <w:jc w:val="both"/>
        <w:rPr>
          <w:rFonts w:ascii="Arial" w:hAnsi="Arial" w:cs="Arial"/>
        </w:rPr>
      </w:pPr>
      <w:r w:rsidRPr="006633FD">
        <w:rPr>
          <w:rFonts w:ascii="Arial" w:hAnsi="Arial" w:cs="Arial"/>
        </w:rPr>
        <w:lastRenderedPageBreak/>
        <w:t>(a) vähemalt Eesti kvalifikatsiooniraamistiku (EKR) tasemele 6 vastav</w:t>
      </w:r>
      <w:r w:rsidR="00F33BCE" w:rsidRPr="006633FD">
        <w:rPr>
          <w:rFonts w:ascii="Arial" w:hAnsi="Arial" w:cs="Arial"/>
        </w:rPr>
        <w:t xml:space="preserve"> </w:t>
      </w:r>
      <w:r w:rsidRPr="006633FD">
        <w:rPr>
          <w:rFonts w:ascii="Arial" w:hAnsi="Arial" w:cs="Arial"/>
        </w:rPr>
        <w:t>hariduslik kvalifikatsioon (bakalaureusekraad või rakenduskõrgharidus)</w:t>
      </w:r>
      <w:r w:rsidR="00F33BCE" w:rsidRPr="006633FD">
        <w:rPr>
          <w:rFonts w:ascii="Arial" w:hAnsi="Arial" w:cs="Arial"/>
        </w:rPr>
        <w:t xml:space="preserve"> </w:t>
      </w:r>
      <w:r w:rsidRPr="006633FD">
        <w:rPr>
          <w:rFonts w:ascii="Arial" w:hAnsi="Arial" w:cs="Arial"/>
        </w:rPr>
        <w:t>sotsiaal- või kasvatusteadustes või (b) vähemalt Eesti</w:t>
      </w:r>
      <w:r w:rsidR="00F33BCE" w:rsidRPr="006633FD">
        <w:rPr>
          <w:rFonts w:ascii="Arial" w:hAnsi="Arial" w:cs="Arial"/>
        </w:rPr>
        <w:t xml:space="preserve"> </w:t>
      </w:r>
      <w:r w:rsidRPr="006633FD">
        <w:rPr>
          <w:rFonts w:ascii="Arial" w:hAnsi="Arial" w:cs="Arial"/>
        </w:rPr>
        <w:t>kvalifikatsiooniraamistiku (EKR) tasemele 6 vastav hariduslik kvalifikatsioon</w:t>
      </w:r>
      <w:r w:rsidR="00F33BCE" w:rsidRPr="006633FD">
        <w:rPr>
          <w:rFonts w:ascii="Arial" w:hAnsi="Arial" w:cs="Arial"/>
        </w:rPr>
        <w:t xml:space="preserve"> </w:t>
      </w:r>
      <w:r w:rsidRPr="006633FD">
        <w:rPr>
          <w:rFonts w:ascii="Arial" w:hAnsi="Arial" w:cs="Arial"/>
        </w:rPr>
        <w:t>muus valdkonnas tingimusel, et on olemas vähemalt 3-aastane hooldus-,</w:t>
      </w:r>
      <w:r w:rsidR="00F33BCE" w:rsidRPr="006633FD">
        <w:rPr>
          <w:rFonts w:ascii="Arial" w:hAnsi="Arial" w:cs="Arial"/>
        </w:rPr>
        <w:t xml:space="preserve"> </w:t>
      </w:r>
      <w:r w:rsidRPr="006633FD">
        <w:rPr>
          <w:rFonts w:ascii="Arial" w:hAnsi="Arial" w:cs="Arial"/>
        </w:rPr>
        <w:t>eestkoste- või lapsendajaperedega töötamise kogemus (nt perede</w:t>
      </w:r>
      <w:r w:rsidR="00F33BCE" w:rsidRPr="006633FD">
        <w:rPr>
          <w:rFonts w:ascii="Arial" w:hAnsi="Arial" w:cs="Arial"/>
        </w:rPr>
        <w:t xml:space="preserve"> </w:t>
      </w:r>
      <w:r w:rsidRPr="006633FD">
        <w:rPr>
          <w:rFonts w:ascii="Arial" w:hAnsi="Arial" w:cs="Arial"/>
        </w:rPr>
        <w:t>nõustamine, koolitamine, superviseerimine);</w:t>
      </w:r>
      <w:r w:rsidR="00F33BCE" w:rsidRPr="006633FD">
        <w:rPr>
          <w:rFonts w:ascii="Arial" w:hAnsi="Arial" w:cs="Arial"/>
        </w:rPr>
        <w:t xml:space="preserve"> </w:t>
      </w:r>
    </w:p>
    <w:p w14:paraId="7C9920B7" w14:textId="77B55ADD" w:rsidR="00660C9C" w:rsidRPr="006633FD" w:rsidRDefault="00660C9C" w:rsidP="00152C98">
      <w:pPr>
        <w:pStyle w:val="Loendilik"/>
        <w:numPr>
          <w:ilvl w:val="3"/>
          <w:numId w:val="6"/>
        </w:numPr>
        <w:spacing w:line="240" w:lineRule="auto"/>
        <w:jc w:val="both"/>
        <w:rPr>
          <w:rFonts w:ascii="Arial" w:hAnsi="Arial" w:cs="Arial"/>
        </w:rPr>
      </w:pPr>
      <w:r w:rsidRPr="006633FD">
        <w:rPr>
          <w:rFonts w:ascii="Arial" w:hAnsi="Arial" w:cs="Arial"/>
        </w:rPr>
        <w:t>varasem kokkupuude perepõhise asendushoolduse valdkonnaga (kas</w:t>
      </w:r>
      <w:r w:rsidR="00F33BCE" w:rsidRPr="006633FD">
        <w:rPr>
          <w:rFonts w:ascii="Arial" w:hAnsi="Arial" w:cs="Arial"/>
        </w:rPr>
        <w:t xml:space="preserve"> </w:t>
      </w:r>
      <w:r w:rsidRPr="006633FD">
        <w:rPr>
          <w:rFonts w:ascii="Arial" w:hAnsi="Arial" w:cs="Arial"/>
        </w:rPr>
        <w:t>tööalane või lapsendaja-, hooldus- või eestkosteperena või muul viisil</w:t>
      </w:r>
      <w:r w:rsidR="00F33BCE" w:rsidRPr="006633FD">
        <w:rPr>
          <w:rFonts w:ascii="Arial" w:hAnsi="Arial" w:cs="Arial"/>
        </w:rPr>
        <w:t xml:space="preserve"> </w:t>
      </w:r>
      <w:r w:rsidRPr="006633FD">
        <w:rPr>
          <w:rFonts w:ascii="Arial" w:hAnsi="Arial" w:cs="Arial"/>
        </w:rPr>
        <w:t>kokkupuude);</w:t>
      </w:r>
    </w:p>
    <w:p w14:paraId="29369674" w14:textId="344CD20E" w:rsidR="00F13F3A" w:rsidRPr="006633FD" w:rsidRDefault="00F13F3A" w:rsidP="00F13F3A">
      <w:pPr>
        <w:pStyle w:val="Loendilik"/>
        <w:numPr>
          <w:ilvl w:val="3"/>
          <w:numId w:val="6"/>
        </w:numPr>
        <w:spacing w:line="240" w:lineRule="auto"/>
        <w:jc w:val="both"/>
        <w:rPr>
          <w:rFonts w:ascii="Arial" w:hAnsi="Arial" w:cs="Arial"/>
        </w:rPr>
      </w:pPr>
      <w:r w:rsidRPr="006633FD">
        <w:rPr>
          <w:rFonts w:ascii="Arial" w:hAnsi="Arial" w:cs="Arial"/>
        </w:rPr>
        <w:t xml:space="preserve">teda ei ole kõrvaldatud eestkostja ega hooldaja kohustuste täitmisest </w:t>
      </w:r>
      <w:r w:rsidR="008C5639" w:rsidRPr="006633FD">
        <w:rPr>
          <w:rFonts w:ascii="Arial" w:hAnsi="Arial" w:cs="Arial"/>
        </w:rPr>
        <w:t>ja</w:t>
      </w:r>
      <w:r w:rsidRPr="006633FD">
        <w:rPr>
          <w:rFonts w:ascii="Arial" w:hAnsi="Arial" w:cs="Arial"/>
        </w:rPr>
        <w:t xml:space="preserve"> tema osas ei ole kohus piiranud või ära võtnud hooldusõigust (nõude vastavust kontrollib Täitja enne lepingu sõlmimist);</w:t>
      </w:r>
    </w:p>
    <w:p w14:paraId="2E36B257" w14:textId="1A075AD8" w:rsidR="00F13F3A" w:rsidRPr="006633FD" w:rsidRDefault="00F13F3A" w:rsidP="00F13F3A">
      <w:pPr>
        <w:pStyle w:val="Loendilik"/>
        <w:numPr>
          <w:ilvl w:val="3"/>
          <w:numId w:val="6"/>
        </w:numPr>
        <w:spacing w:line="240" w:lineRule="auto"/>
        <w:jc w:val="both"/>
        <w:rPr>
          <w:rFonts w:ascii="Arial" w:hAnsi="Arial" w:cs="Arial"/>
        </w:rPr>
      </w:pPr>
      <w:bookmarkStart w:id="2" w:name="_Hlk106183509"/>
      <w:r w:rsidRPr="006633FD">
        <w:rPr>
          <w:rFonts w:ascii="Arial" w:hAnsi="Arial" w:cs="Arial"/>
        </w:rPr>
        <w:t>ei tohi olla ametnik samas kohalikus omavalitsuses</w:t>
      </w:r>
      <w:r w:rsidR="0014619B" w:rsidRPr="006633FD">
        <w:rPr>
          <w:rFonts w:ascii="Arial" w:hAnsi="Arial" w:cs="Arial"/>
        </w:rPr>
        <w:t xml:space="preserve"> (Tallinna puhul linnaosavalitsuses)</w:t>
      </w:r>
      <w:r w:rsidRPr="006633FD">
        <w:rPr>
          <w:rFonts w:ascii="Arial" w:hAnsi="Arial" w:cs="Arial"/>
        </w:rPr>
        <w:t>, kes pere teenusele suunas või kes on lapse eestkostja või pere elukohajärgne omavalitsus</w:t>
      </w:r>
      <w:r w:rsidR="0014619B" w:rsidRPr="006633FD">
        <w:rPr>
          <w:rFonts w:ascii="Arial" w:hAnsi="Arial" w:cs="Arial"/>
        </w:rPr>
        <w:t xml:space="preserve">, juhul kui on oht rollikonfliktiks </w:t>
      </w:r>
      <w:r w:rsidR="00533BD3" w:rsidRPr="006633FD">
        <w:rPr>
          <w:rFonts w:ascii="Arial" w:hAnsi="Arial" w:cs="Arial"/>
        </w:rPr>
        <w:t xml:space="preserve">või huvide konfliktiks </w:t>
      </w:r>
      <w:r w:rsidR="0014619B" w:rsidRPr="006633FD">
        <w:rPr>
          <w:rFonts w:ascii="Arial" w:hAnsi="Arial" w:cs="Arial"/>
        </w:rPr>
        <w:t>(</w:t>
      </w:r>
      <w:r w:rsidR="00533BD3" w:rsidRPr="006633FD">
        <w:rPr>
          <w:rFonts w:ascii="Arial" w:hAnsi="Arial" w:cs="Arial"/>
        </w:rPr>
        <w:t>kooskõlastab Tellija</w:t>
      </w:r>
      <w:r w:rsidR="00AF3DC6" w:rsidRPr="006633FD">
        <w:rPr>
          <w:rFonts w:ascii="Arial" w:hAnsi="Arial" w:cs="Arial"/>
        </w:rPr>
        <w:t>)</w:t>
      </w:r>
      <w:r w:rsidRPr="006633FD">
        <w:rPr>
          <w:rFonts w:ascii="Arial" w:hAnsi="Arial" w:cs="Arial"/>
        </w:rPr>
        <w:t>;</w:t>
      </w:r>
    </w:p>
    <w:bookmarkEnd w:id="2"/>
    <w:p w14:paraId="0364710D" w14:textId="77777777" w:rsidR="00F13F3A" w:rsidRPr="006633FD" w:rsidRDefault="00F13F3A" w:rsidP="00F13F3A">
      <w:pPr>
        <w:pStyle w:val="Loendilik"/>
        <w:numPr>
          <w:ilvl w:val="3"/>
          <w:numId w:val="6"/>
        </w:numPr>
        <w:spacing w:line="240" w:lineRule="auto"/>
        <w:jc w:val="both"/>
        <w:rPr>
          <w:rFonts w:ascii="Arial" w:hAnsi="Arial" w:cs="Arial"/>
        </w:rPr>
      </w:pPr>
      <w:r w:rsidRPr="006633FD">
        <w:rPr>
          <w:rFonts w:ascii="Arial" w:hAnsi="Arial" w:cs="Arial"/>
        </w:rPr>
        <w:t>sobib isikuomadustelt ja väärtushinnangutelt peretoetajaks (sobivust hindab Täitja).</w:t>
      </w:r>
    </w:p>
    <w:p w14:paraId="036BC09B" w14:textId="77777777" w:rsidR="00F13F3A" w:rsidRPr="006633FD" w:rsidRDefault="00F13F3A" w:rsidP="00F13F3A">
      <w:pPr>
        <w:pStyle w:val="Loendilik"/>
        <w:spacing w:line="240" w:lineRule="auto"/>
        <w:ind w:left="2160"/>
        <w:jc w:val="both"/>
        <w:rPr>
          <w:rFonts w:ascii="Arial" w:hAnsi="Arial" w:cs="Arial"/>
        </w:rPr>
      </w:pPr>
    </w:p>
    <w:p w14:paraId="7F7C7705" w14:textId="77777777" w:rsidR="00AE5FF8" w:rsidRPr="006633FD" w:rsidRDefault="00AE5FF8" w:rsidP="00152C98">
      <w:pPr>
        <w:pStyle w:val="Loendilik"/>
        <w:numPr>
          <w:ilvl w:val="3"/>
          <w:numId w:val="6"/>
        </w:numPr>
        <w:spacing w:line="240" w:lineRule="auto"/>
        <w:jc w:val="both"/>
        <w:rPr>
          <w:rFonts w:ascii="Arial" w:hAnsi="Arial" w:cs="Arial"/>
        </w:rPr>
      </w:pPr>
      <w:bookmarkStart w:id="3" w:name="_Hlk114655375"/>
      <w:r w:rsidRPr="006633FD">
        <w:rPr>
          <w:rFonts w:ascii="Arial" w:hAnsi="Arial" w:cs="Arial"/>
        </w:rPr>
        <w:t xml:space="preserve">Peretoetajal peab olema kompetents järgmistes valdkondades: </w:t>
      </w:r>
    </w:p>
    <w:p w14:paraId="6E1F0A32" w14:textId="7D873676" w:rsidR="001131B4" w:rsidRPr="006633FD" w:rsidRDefault="001131B4" w:rsidP="00152C98">
      <w:pPr>
        <w:pStyle w:val="Loendilik"/>
        <w:numPr>
          <w:ilvl w:val="4"/>
          <w:numId w:val="6"/>
        </w:numPr>
        <w:spacing w:line="240" w:lineRule="auto"/>
        <w:jc w:val="both"/>
        <w:rPr>
          <w:rFonts w:ascii="Arial" w:hAnsi="Arial" w:cs="Arial"/>
        </w:rPr>
      </w:pPr>
      <w:r w:rsidRPr="006633FD">
        <w:rPr>
          <w:rFonts w:ascii="Arial" w:hAnsi="Arial" w:cs="Arial"/>
        </w:rPr>
        <w:t>Asendushoolduse valdkonna tundmine, sh juriid</w:t>
      </w:r>
      <w:r w:rsidR="003A00A6" w:rsidRPr="006633FD">
        <w:rPr>
          <w:rFonts w:ascii="Arial" w:hAnsi="Arial" w:cs="Arial"/>
        </w:rPr>
        <w:t>i</w:t>
      </w:r>
      <w:r w:rsidRPr="006633FD">
        <w:rPr>
          <w:rFonts w:ascii="Arial" w:hAnsi="Arial" w:cs="Arial"/>
        </w:rPr>
        <w:t>line raamistik, osapooled ja rollid;</w:t>
      </w:r>
    </w:p>
    <w:p w14:paraId="0AC398A1" w14:textId="77777777" w:rsidR="001131B4" w:rsidRPr="006633FD" w:rsidRDefault="001131B4" w:rsidP="00152C98">
      <w:pPr>
        <w:pStyle w:val="Loendilik"/>
        <w:numPr>
          <w:ilvl w:val="4"/>
          <w:numId w:val="6"/>
        </w:numPr>
        <w:spacing w:line="240" w:lineRule="auto"/>
        <w:jc w:val="both"/>
        <w:rPr>
          <w:rFonts w:ascii="Arial" w:hAnsi="Arial" w:cs="Arial"/>
        </w:rPr>
      </w:pPr>
      <w:r w:rsidRPr="006633FD">
        <w:rPr>
          <w:rFonts w:ascii="Arial" w:hAnsi="Arial" w:cs="Arial"/>
        </w:rPr>
        <w:t>Traumateadlikkus, traumapädevus;</w:t>
      </w:r>
    </w:p>
    <w:p w14:paraId="60C7AB1E" w14:textId="77777777" w:rsidR="001131B4" w:rsidRPr="006633FD" w:rsidRDefault="001131B4" w:rsidP="00152C98">
      <w:pPr>
        <w:pStyle w:val="Loendilik"/>
        <w:numPr>
          <w:ilvl w:val="4"/>
          <w:numId w:val="6"/>
        </w:numPr>
        <w:spacing w:line="240" w:lineRule="auto"/>
        <w:jc w:val="both"/>
        <w:rPr>
          <w:rFonts w:ascii="Arial" w:hAnsi="Arial" w:cs="Arial"/>
        </w:rPr>
      </w:pPr>
      <w:r w:rsidRPr="006633FD">
        <w:rPr>
          <w:rFonts w:ascii="Arial" w:hAnsi="Arial" w:cs="Arial"/>
        </w:rPr>
        <w:t>Lapse arenguetappide ja arengupsühholoogia tundmine (sh kiindumussuhe);</w:t>
      </w:r>
    </w:p>
    <w:p w14:paraId="305A27C7" w14:textId="7066F6D2" w:rsidR="001131B4" w:rsidRPr="006633FD" w:rsidRDefault="001131B4" w:rsidP="00152C98">
      <w:pPr>
        <w:pStyle w:val="Loendilik"/>
        <w:numPr>
          <w:ilvl w:val="4"/>
          <w:numId w:val="6"/>
        </w:numPr>
        <w:spacing w:line="240" w:lineRule="auto"/>
        <w:jc w:val="both"/>
        <w:rPr>
          <w:rFonts w:ascii="Arial" w:hAnsi="Arial" w:cs="Arial"/>
        </w:rPr>
      </w:pPr>
      <w:r w:rsidRPr="006633FD">
        <w:rPr>
          <w:rFonts w:ascii="Arial" w:hAnsi="Arial" w:cs="Arial"/>
        </w:rPr>
        <w:t>Vane</w:t>
      </w:r>
      <w:r w:rsidR="00B330C6" w:rsidRPr="006633FD">
        <w:rPr>
          <w:rFonts w:ascii="Arial" w:hAnsi="Arial" w:cs="Arial"/>
        </w:rPr>
        <w:t>m</w:t>
      </w:r>
      <w:r w:rsidRPr="006633FD">
        <w:rPr>
          <w:rFonts w:ascii="Arial" w:hAnsi="Arial" w:cs="Arial"/>
        </w:rPr>
        <w:t xml:space="preserve">like oskuste, kaasaegsete </w:t>
      </w:r>
      <w:proofErr w:type="spellStart"/>
      <w:r w:rsidRPr="006633FD">
        <w:rPr>
          <w:rFonts w:ascii="Arial" w:hAnsi="Arial" w:cs="Arial"/>
        </w:rPr>
        <w:t>lastekasvatuspõhimõtete</w:t>
      </w:r>
      <w:proofErr w:type="spellEnd"/>
      <w:r w:rsidRPr="006633FD">
        <w:rPr>
          <w:rFonts w:ascii="Arial" w:hAnsi="Arial" w:cs="Arial"/>
        </w:rPr>
        <w:t xml:space="preserve"> tundmine (positiivne </w:t>
      </w:r>
      <w:proofErr w:type="spellStart"/>
      <w:r w:rsidRPr="006633FD">
        <w:rPr>
          <w:rFonts w:ascii="Arial" w:hAnsi="Arial" w:cs="Arial"/>
        </w:rPr>
        <w:t>vanemlus</w:t>
      </w:r>
      <w:proofErr w:type="spellEnd"/>
      <w:r w:rsidRPr="006633FD">
        <w:rPr>
          <w:rFonts w:ascii="Arial" w:hAnsi="Arial" w:cs="Arial"/>
        </w:rPr>
        <w:t>);</w:t>
      </w:r>
    </w:p>
    <w:p w14:paraId="5D4AD943" w14:textId="27AC44E6" w:rsidR="001131B4" w:rsidRPr="006633FD" w:rsidRDefault="00B330C6" w:rsidP="00152C98">
      <w:pPr>
        <w:pStyle w:val="Loendilik"/>
        <w:numPr>
          <w:ilvl w:val="4"/>
          <w:numId w:val="6"/>
        </w:numPr>
        <w:spacing w:line="240" w:lineRule="auto"/>
        <w:jc w:val="both"/>
        <w:rPr>
          <w:rFonts w:ascii="Arial" w:hAnsi="Arial" w:cs="Arial"/>
        </w:rPr>
      </w:pPr>
      <w:r w:rsidRPr="006633FD">
        <w:rPr>
          <w:rFonts w:ascii="Arial" w:hAnsi="Arial" w:cs="Arial"/>
        </w:rPr>
        <w:t>Eesti l</w:t>
      </w:r>
      <w:r w:rsidR="001131B4" w:rsidRPr="006633FD">
        <w:rPr>
          <w:rFonts w:ascii="Arial" w:hAnsi="Arial" w:cs="Arial"/>
        </w:rPr>
        <w:t>astekaitsesüsteemi tundmine;</w:t>
      </w:r>
    </w:p>
    <w:p w14:paraId="6ACFF534" w14:textId="77777777" w:rsidR="001131B4" w:rsidRPr="006633FD" w:rsidRDefault="001131B4" w:rsidP="00152C98">
      <w:pPr>
        <w:pStyle w:val="Loendilik"/>
        <w:numPr>
          <w:ilvl w:val="4"/>
          <w:numId w:val="6"/>
        </w:numPr>
        <w:spacing w:line="240" w:lineRule="auto"/>
        <w:jc w:val="both"/>
        <w:rPr>
          <w:rFonts w:ascii="Arial" w:hAnsi="Arial" w:cs="Arial"/>
        </w:rPr>
      </w:pPr>
      <w:r w:rsidRPr="006633FD">
        <w:rPr>
          <w:rFonts w:ascii="Arial" w:hAnsi="Arial" w:cs="Arial"/>
        </w:rPr>
        <w:t>Suhtlemise, nõustamise, lahenduskeskse lähenemise pädevus;</w:t>
      </w:r>
    </w:p>
    <w:p w14:paraId="64EEE4D7" w14:textId="05A75B11" w:rsidR="00AE5FF8" w:rsidRPr="006633FD" w:rsidRDefault="001131B4" w:rsidP="00152C98">
      <w:pPr>
        <w:pStyle w:val="Loendilik"/>
        <w:numPr>
          <w:ilvl w:val="4"/>
          <w:numId w:val="6"/>
        </w:numPr>
        <w:spacing w:line="240" w:lineRule="auto"/>
        <w:jc w:val="both"/>
        <w:rPr>
          <w:rFonts w:ascii="Arial" w:hAnsi="Arial" w:cs="Arial"/>
        </w:rPr>
      </w:pPr>
      <w:r w:rsidRPr="006633FD">
        <w:rPr>
          <w:rFonts w:ascii="Arial" w:hAnsi="Arial" w:cs="Arial"/>
        </w:rPr>
        <w:t>Enesejuhtimise, eneseanalüüsi, enesehi</w:t>
      </w:r>
      <w:r w:rsidR="00B330C6" w:rsidRPr="006633FD">
        <w:rPr>
          <w:rFonts w:ascii="Arial" w:hAnsi="Arial" w:cs="Arial"/>
        </w:rPr>
        <w:t>n</w:t>
      </w:r>
      <w:r w:rsidRPr="006633FD">
        <w:rPr>
          <w:rFonts w:ascii="Arial" w:hAnsi="Arial" w:cs="Arial"/>
        </w:rPr>
        <w:t>d</w:t>
      </w:r>
      <w:r w:rsidR="00B330C6" w:rsidRPr="006633FD">
        <w:rPr>
          <w:rFonts w:ascii="Arial" w:hAnsi="Arial" w:cs="Arial"/>
        </w:rPr>
        <w:t>a</w:t>
      </w:r>
      <w:r w:rsidRPr="006633FD">
        <w:rPr>
          <w:rFonts w:ascii="Arial" w:hAnsi="Arial" w:cs="Arial"/>
        </w:rPr>
        <w:t>mise pädevus.</w:t>
      </w:r>
    </w:p>
    <w:p w14:paraId="005D5733" w14:textId="77777777" w:rsidR="003867FC" w:rsidRPr="006633FD" w:rsidRDefault="003867FC" w:rsidP="003867FC">
      <w:pPr>
        <w:pStyle w:val="Loendilik"/>
        <w:spacing w:line="240" w:lineRule="auto"/>
        <w:ind w:left="2880"/>
        <w:jc w:val="both"/>
        <w:rPr>
          <w:rFonts w:ascii="Arial" w:hAnsi="Arial" w:cs="Arial"/>
        </w:rPr>
      </w:pPr>
    </w:p>
    <w:p w14:paraId="38C2710C" w14:textId="30C905BB" w:rsidR="003867FC" w:rsidRPr="006633FD" w:rsidRDefault="00AE5FF8" w:rsidP="00F13F3A">
      <w:pPr>
        <w:pStyle w:val="Loendilik"/>
        <w:numPr>
          <w:ilvl w:val="3"/>
          <w:numId w:val="6"/>
        </w:numPr>
        <w:spacing w:line="240" w:lineRule="auto"/>
        <w:jc w:val="both"/>
        <w:rPr>
          <w:rFonts w:ascii="Arial" w:hAnsi="Arial" w:cs="Arial"/>
        </w:rPr>
      </w:pPr>
      <w:r w:rsidRPr="006633FD">
        <w:rPr>
          <w:rFonts w:ascii="Arial" w:hAnsi="Arial" w:cs="Arial"/>
        </w:rPr>
        <w:t xml:space="preserve">Kompetentside olemasolu kirjeldatakse CVs ning tõendatakse vastavate dokumentidega. </w:t>
      </w:r>
    </w:p>
    <w:bookmarkEnd w:id="3"/>
    <w:p w14:paraId="2AED968D" w14:textId="77777777" w:rsidR="00F13F3A" w:rsidRPr="006633FD" w:rsidRDefault="00F13F3A" w:rsidP="00F13F3A">
      <w:pPr>
        <w:pStyle w:val="Loendilik"/>
        <w:spacing w:line="240" w:lineRule="auto"/>
        <w:ind w:left="2160"/>
        <w:jc w:val="both"/>
        <w:rPr>
          <w:rFonts w:ascii="Arial" w:hAnsi="Arial" w:cs="Arial"/>
        </w:rPr>
      </w:pPr>
    </w:p>
    <w:p w14:paraId="6B2573E2" w14:textId="0539CD82" w:rsidR="00465177" w:rsidRPr="006633FD" w:rsidRDefault="00465177" w:rsidP="00465177">
      <w:pPr>
        <w:pStyle w:val="Loendilik"/>
        <w:numPr>
          <w:ilvl w:val="3"/>
          <w:numId w:val="6"/>
        </w:numPr>
        <w:jc w:val="both"/>
        <w:rPr>
          <w:rFonts w:ascii="Arial" w:hAnsi="Arial" w:cs="Arial"/>
        </w:rPr>
      </w:pPr>
      <w:r w:rsidRPr="006633FD">
        <w:rPr>
          <w:rFonts w:ascii="Arial" w:hAnsi="Arial" w:cs="Arial"/>
        </w:rPr>
        <w:t>Peretoetaja osaleb Täitja poolt korraldatavates supervisioonides ja koolitustel.</w:t>
      </w:r>
    </w:p>
    <w:p w14:paraId="75FFFAB7" w14:textId="77777777" w:rsidR="001038BE" w:rsidRPr="006633FD" w:rsidRDefault="001038BE" w:rsidP="001038BE">
      <w:pPr>
        <w:pStyle w:val="Loendilik"/>
        <w:rPr>
          <w:rFonts w:ascii="Arial" w:hAnsi="Arial" w:cs="Arial"/>
        </w:rPr>
      </w:pPr>
    </w:p>
    <w:p w14:paraId="158DA502" w14:textId="39D9F6F0" w:rsidR="001038BE" w:rsidRPr="006633FD" w:rsidRDefault="001038BE" w:rsidP="00465177">
      <w:pPr>
        <w:pStyle w:val="Loendilik"/>
        <w:numPr>
          <w:ilvl w:val="3"/>
          <w:numId w:val="6"/>
        </w:numPr>
        <w:jc w:val="both"/>
        <w:rPr>
          <w:rFonts w:ascii="Arial" w:hAnsi="Arial" w:cs="Arial"/>
        </w:rPr>
      </w:pPr>
      <w:r w:rsidRPr="006633FD">
        <w:rPr>
          <w:rFonts w:ascii="Arial" w:hAnsi="Arial" w:cs="Arial"/>
        </w:rPr>
        <w:t xml:space="preserve">Peretoe teenust ei tohi osutada isik, kes samal ajal saab ise vajaduspõhist peretoe teenust. </w:t>
      </w:r>
    </w:p>
    <w:p w14:paraId="1BDD8DBA" w14:textId="77777777" w:rsidR="001038BE" w:rsidRPr="006633FD" w:rsidRDefault="001038BE" w:rsidP="001038BE">
      <w:pPr>
        <w:pStyle w:val="Loendilik"/>
        <w:rPr>
          <w:rFonts w:ascii="Arial" w:hAnsi="Arial" w:cs="Arial"/>
        </w:rPr>
      </w:pPr>
    </w:p>
    <w:p w14:paraId="79E3310C" w14:textId="366379F5" w:rsidR="001038BE" w:rsidRPr="006633FD" w:rsidRDefault="001038BE" w:rsidP="00465177">
      <w:pPr>
        <w:pStyle w:val="Loendilik"/>
        <w:numPr>
          <w:ilvl w:val="3"/>
          <w:numId w:val="6"/>
        </w:numPr>
        <w:jc w:val="both"/>
        <w:rPr>
          <w:rFonts w:ascii="Arial" w:hAnsi="Arial" w:cs="Arial"/>
        </w:rPr>
      </w:pPr>
      <w:r w:rsidRPr="006633FD">
        <w:rPr>
          <w:rFonts w:ascii="Arial" w:hAnsi="Arial" w:cs="Arial"/>
        </w:rPr>
        <w:t xml:space="preserve">Isik ei tohi osutada peretoe teenust samale isikule (ega tema leibkonnakaaslasele), kes osutab talle endale (või tema leibkonnakaaslasele) peretoe teenust. </w:t>
      </w:r>
    </w:p>
    <w:p w14:paraId="3F8828F9" w14:textId="77777777" w:rsidR="00747265" w:rsidRPr="006633FD" w:rsidRDefault="00747265" w:rsidP="00747265">
      <w:pPr>
        <w:pStyle w:val="Loendilik"/>
        <w:rPr>
          <w:rFonts w:ascii="Arial" w:hAnsi="Arial" w:cs="Arial"/>
        </w:rPr>
      </w:pPr>
    </w:p>
    <w:p w14:paraId="214A6EC4" w14:textId="6A982333" w:rsidR="00747265" w:rsidRPr="006633FD" w:rsidRDefault="00747265" w:rsidP="00465177">
      <w:pPr>
        <w:pStyle w:val="Loendilik"/>
        <w:numPr>
          <w:ilvl w:val="3"/>
          <w:numId w:val="6"/>
        </w:numPr>
        <w:jc w:val="both"/>
        <w:rPr>
          <w:rFonts w:ascii="Arial" w:hAnsi="Arial" w:cs="Arial"/>
        </w:rPr>
      </w:pPr>
      <w:r w:rsidRPr="006633FD">
        <w:rPr>
          <w:rFonts w:ascii="Arial" w:hAnsi="Arial" w:cs="Arial"/>
        </w:rPr>
        <w:t>Peretoetaja ei tohi osutada samaaegselt samale isikule nii peretoe teenust kui ka mentorlust.</w:t>
      </w:r>
    </w:p>
    <w:p w14:paraId="1D31E152" w14:textId="77777777" w:rsidR="00135661" w:rsidRPr="006633FD" w:rsidRDefault="00135661" w:rsidP="00135661">
      <w:pPr>
        <w:pStyle w:val="Loendilik"/>
        <w:rPr>
          <w:rFonts w:ascii="Arial" w:hAnsi="Arial" w:cs="Arial"/>
        </w:rPr>
      </w:pPr>
    </w:p>
    <w:p w14:paraId="541127CA" w14:textId="77777777" w:rsidR="00135661" w:rsidRPr="006633FD" w:rsidRDefault="00135661" w:rsidP="00135661">
      <w:pPr>
        <w:pStyle w:val="Loendilik"/>
        <w:spacing w:line="240" w:lineRule="auto"/>
        <w:ind w:left="1440"/>
        <w:jc w:val="both"/>
        <w:rPr>
          <w:rFonts w:ascii="Arial" w:hAnsi="Arial" w:cs="Arial"/>
        </w:rPr>
      </w:pPr>
    </w:p>
    <w:p w14:paraId="698B39B6" w14:textId="167EAE85" w:rsidR="00135661" w:rsidRPr="00476761" w:rsidRDefault="00135661" w:rsidP="00135661">
      <w:pPr>
        <w:pStyle w:val="Loendilik"/>
        <w:numPr>
          <w:ilvl w:val="1"/>
          <w:numId w:val="6"/>
        </w:numPr>
        <w:jc w:val="both"/>
        <w:rPr>
          <w:rFonts w:ascii="Arial" w:hAnsi="Arial" w:cs="Arial"/>
          <w:b/>
          <w:bCs/>
          <w:u w:val="single"/>
        </w:rPr>
      </w:pPr>
      <w:r w:rsidRPr="00476761">
        <w:rPr>
          <w:rFonts w:ascii="Arial" w:hAnsi="Arial" w:cs="Arial"/>
          <w:b/>
          <w:bCs/>
          <w:u w:val="single"/>
        </w:rPr>
        <w:t>Jätkutugi</w:t>
      </w:r>
    </w:p>
    <w:p w14:paraId="222E49F3" w14:textId="280BD6CF" w:rsidR="00465177" w:rsidRPr="006633FD" w:rsidRDefault="00465177" w:rsidP="00465177">
      <w:pPr>
        <w:pStyle w:val="Loendilik"/>
        <w:ind w:left="2160"/>
        <w:jc w:val="both"/>
        <w:rPr>
          <w:rFonts w:ascii="Arial" w:hAnsi="Arial" w:cs="Arial"/>
        </w:rPr>
      </w:pPr>
    </w:p>
    <w:p w14:paraId="504E14C2" w14:textId="26E8593C" w:rsidR="00135661" w:rsidRPr="006633FD" w:rsidRDefault="00135661" w:rsidP="00135661">
      <w:pPr>
        <w:pStyle w:val="Loendilik"/>
        <w:numPr>
          <w:ilvl w:val="2"/>
          <w:numId w:val="6"/>
        </w:numPr>
        <w:spacing w:line="240" w:lineRule="auto"/>
        <w:jc w:val="both"/>
        <w:rPr>
          <w:rFonts w:ascii="Arial" w:hAnsi="Arial" w:cs="Arial"/>
        </w:rPr>
      </w:pPr>
      <w:r w:rsidRPr="006633FD">
        <w:rPr>
          <w:rFonts w:ascii="Arial" w:hAnsi="Arial" w:cs="Arial"/>
        </w:rPr>
        <w:t>Teenuseosutaja tagab perega kontakti hoidmise ka siis, kui peretoe teenus on lõppenud.</w:t>
      </w:r>
      <w:r w:rsidR="00476761">
        <w:rPr>
          <w:rFonts w:ascii="Arial" w:hAnsi="Arial" w:cs="Arial"/>
        </w:rPr>
        <w:t xml:space="preserve"> </w:t>
      </w:r>
      <w:r w:rsidR="00476761" w:rsidRPr="00476761">
        <w:rPr>
          <w:rFonts w:ascii="Arial" w:hAnsi="Arial" w:cs="Arial"/>
        </w:rPr>
        <w:t xml:space="preserve">Kontakti hoidmine peab hõlmama vähemalt pere teavitamist </w:t>
      </w:r>
      <w:r w:rsidR="00476761" w:rsidRPr="00476761">
        <w:rPr>
          <w:rFonts w:ascii="Arial" w:hAnsi="Arial" w:cs="Arial"/>
        </w:rPr>
        <w:lastRenderedPageBreak/>
        <w:t>toimuvatest tugigruppidest ja teistest teenuseosutaja poolt peredele pakutavatest võimalustest.</w:t>
      </w:r>
      <w:r w:rsidR="00476761">
        <w:rPr>
          <w:rFonts w:ascii="Arial" w:hAnsi="Arial" w:cs="Arial"/>
          <w:i/>
          <w:iCs/>
        </w:rPr>
        <w:t xml:space="preserve"> </w:t>
      </w:r>
      <w:r w:rsidRPr="006633FD">
        <w:rPr>
          <w:rFonts w:ascii="Arial" w:hAnsi="Arial" w:cs="Arial"/>
        </w:rPr>
        <w:t xml:space="preserve">Kui ilmneb pere suurem abivajadus, pöördub teenuseosutaja </w:t>
      </w:r>
      <w:r w:rsidR="004B706A">
        <w:rPr>
          <w:rFonts w:ascii="Arial" w:hAnsi="Arial" w:cs="Arial"/>
        </w:rPr>
        <w:t xml:space="preserve">(kokkuleppel perega) </w:t>
      </w:r>
      <w:proofErr w:type="spellStart"/>
      <w:r w:rsidRPr="006633FD">
        <w:rPr>
          <w:rFonts w:ascii="Arial" w:hAnsi="Arial" w:cs="Arial"/>
        </w:rPr>
        <w:t>KOVi</w:t>
      </w:r>
      <w:proofErr w:type="spellEnd"/>
      <w:r w:rsidRPr="006633FD">
        <w:rPr>
          <w:rFonts w:ascii="Arial" w:hAnsi="Arial" w:cs="Arial"/>
        </w:rPr>
        <w:t xml:space="preserve"> poole, et teavitada </w:t>
      </w:r>
      <w:proofErr w:type="spellStart"/>
      <w:r w:rsidRPr="006633FD">
        <w:rPr>
          <w:rFonts w:ascii="Arial" w:hAnsi="Arial" w:cs="Arial"/>
        </w:rPr>
        <w:t>KOVi</w:t>
      </w:r>
      <w:proofErr w:type="spellEnd"/>
      <w:r w:rsidRPr="006633FD">
        <w:rPr>
          <w:rFonts w:ascii="Arial" w:hAnsi="Arial" w:cs="Arial"/>
        </w:rPr>
        <w:t xml:space="preserve"> pere abivajadusest ning tutvustada </w:t>
      </w:r>
      <w:proofErr w:type="spellStart"/>
      <w:r w:rsidRPr="006633FD">
        <w:rPr>
          <w:rFonts w:ascii="Arial" w:hAnsi="Arial" w:cs="Arial"/>
        </w:rPr>
        <w:t>KOVile</w:t>
      </w:r>
      <w:proofErr w:type="spellEnd"/>
      <w:r w:rsidRPr="006633FD">
        <w:rPr>
          <w:rFonts w:ascii="Arial" w:hAnsi="Arial" w:cs="Arial"/>
        </w:rPr>
        <w:t xml:space="preserve"> oma võimalusi pere toetamiseks. </w:t>
      </w:r>
    </w:p>
    <w:p w14:paraId="693C7B2B" w14:textId="77777777" w:rsidR="00135661" w:rsidRPr="006633FD" w:rsidRDefault="00135661" w:rsidP="00465177">
      <w:pPr>
        <w:pStyle w:val="Loendilik"/>
        <w:ind w:left="2160"/>
        <w:jc w:val="both"/>
        <w:rPr>
          <w:rFonts w:ascii="Arial" w:hAnsi="Arial" w:cs="Arial"/>
        </w:rPr>
      </w:pPr>
    </w:p>
    <w:p w14:paraId="450ED17F" w14:textId="555F7AD3" w:rsidR="00465177" w:rsidRPr="006633FD" w:rsidRDefault="00465177" w:rsidP="00BE0D83">
      <w:pPr>
        <w:pStyle w:val="Loendilik"/>
        <w:spacing w:line="240" w:lineRule="auto"/>
        <w:ind w:left="1440"/>
        <w:jc w:val="both"/>
        <w:rPr>
          <w:rFonts w:ascii="Arial" w:hAnsi="Arial" w:cs="Arial"/>
        </w:rPr>
      </w:pPr>
    </w:p>
    <w:p w14:paraId="31FB2104" w14:textId="77777777" w:rsidR="00715795" w:rsidRPr="006633FD" w:rsidRDefault="00715795" w:rsidP="00715795">
      <w:pPr>
        <w:pStyle w:val="Loendilik"/>
        <w:spacing w:line="240" w:lineRule="auto"/>
        <w:ind w:left="1440"/>
        <w:jc w:val="both"/>
        <w:rPr>
          <w:rFonts w:ascii="Arial" w:hAnsi="Arial" w:cs="Arial"/>
        </w:rPr>
      </w:pPr>
    </w:p>
    <w:p w14:paraId="0EE04364" w14:textId="77777777" w:rsidR="00660C9C" w:rsidRPr="006633FD" w:rsidRDefault="00660C9C" w:rsidP="00152C98">
      <w:pPr>
        <w:pStyle w:val="Loendilik"/>
        <w:numPr>
          <w:ilvl w:val="1"/>
          <w:numId w:val="6"/>
        </w:numPr>
        <w:spacing w:line="240" w:lineRule="auto"/>
        <w:jc w:val="both"/>
        <w:rPr>
          <w:rFonts w:ascii="Arial" w:hAnsi="Arial" w:cs="Arial"/>
          <w:b/>
          <w:u w:val="single"/>
        </w:rPr>
      </w:pPr>
      <w:r w:rsidRPr="006633FD">
        <w:rPr>
          <w:rFonts w:ascii="Arial" w:hAnsi="Arial" w:cs="Arial"/>
          <w:b/>
          <w:u w:val="single"/>
        </w:rPr>
        <w:t>Mentorlus</w:t>
      </w:r>
    </w:p>
    <w:p w14:paraId="4C85FD23" w14:textId="77777777" w:rsidR="00F33BCE" w:rsidRPr="006633FD" w:rsidRDefault="00F33BCE" w:rsidP="00F33BCE">
      <w:pPr>
        <w:pStyle w:val="Loendilik"/>
        <w:spacing w:line="240" w:lineRule="auto"/>
        <w:ind w:left="1080"/>
        <w:jc w:val="both"/>
        <w:rPr>
          <w:rFonts w:ascii="Arial" w:hAnsi="Arial" w:cs="Arial"/>
          <w:b/>
          <w:u w:val="single"/>
        </w:rPr>
      </w:pPr>
    </w:p>
    <w:p w14:paraId="4B4D0F31" w14:textId="78FB54B1" w:rsidR="00660C9C" w:rsidRPr="006633FD" w:rsidRDefault="00660C9C" w:rsidP="00152C98">
      <w:pPr>
        <w:pStyle w:val="Loendilik"/>
        <w:numPr>
          <w:ilvl w:val="2"/>
          <w:numId w:val="6"/>
        </w:numPr>
        <w:spacing w:line="240" w:lineRule="auto"/>
        <w:jc w:val="both"/>
        <w:rPr>
          <w:rFonts w:ascii="Arial" w:hAnsi="Arial" w:cs="Arial"/>
        </w:rPr>
      </w:pPr>
      <w:r w:rsidRPr="006633FD">
        <w:rPr>
          <w:rFonts w:ascii="Arial" w:hAnsi="Arial" w:cs="Arial"/>
        </w:rPr>
        <w:t xml:space="preserve">Teenuse eesmärk on pakkuda perele kogemuslikku nõustamist </w:t>
      </w:r>
      <w:r w:rsidR="00153F26" w:rsidRPr="006633FD">
        <w:rPr>
          <w:rFonts w:ascii="Arial" w:hAnsi="Arial" w:cs="Arial"/>
        </w:rPr>
        <w:t xml:space="preserve">enne lapse perre tulekut või </w:t>
      </w:r>
      <w:r w:rsidRPr="006633FD">
        <w:rPr>
          <w:rFonts w:ascii="Arial" w:hAnsi="Arial" w:cs="Arial"/>
        </w:rPr>
        <w:t>konkreetsete</w:t>
      </w:r>
      <w:r w:rsidR="00F33BCE" w:rsidRPr="006633FD">
        <w:rPr>
          <w:rFonts w:ascii="Arial" w:hAnsi="Arial" w:cs="Arial"/>
        </w:rPr>
        <w:t xml:space="preserve"> </w:t>
      </w:r>
      <w:r w:rsidRPr="006633FD">
        <w:rPr>
          <w:rFonts w:ascii="Arial" w:hAnsi="Arial" w:cs="Arial"/>
        </w:rPr>
        <w:t>keeruliste olukordade puhul. Mentor vahendab teadmisi ja isiklikku kogemust,</w:t>
      </w:r>
      <w:r w:rsidR="00F33BCE" w:rsidRPr="006633FD">
        <w:rPr>
          <w:rFonts w:ascii="Arial" w:hAnsi="Arial" w:cs="Arial"/>
        </w:rPr>
        <w:t xml:space="preserve"> </w:t>
      </w:r>
      <w:r w:rsidRPr="006633FD">
        <w:rPr>
          <w:rFonts w:ascii="Arial" w:hAnsi="Arial" w:cs="Arial"/>
        </w:rPr>
        <w:t>soovitab alternatiive, toetab ja nõustab peret oma kompetentsi piires.</w:t>
      </w:r>
    </w:p>
    <w:p w14:paraId="664C9EB8" w14:textId="130CF9CE" w:rsidR="00F33BCE" w:rsidRPr="006633FD" w:rsidRDefault="00F33BCE" w:rsidP="0076314B">
      <w:pPr>
        <w:pStyle w:val="Loendilik"/>
        <w:spacing w:line="240" w:lineRule="auto"/>
        <w:ind w:left="1440"/>
        <w:jc w:val="both"/>
        <w:rPr>
          <w:rFonts w:ascii="Arial" w:hAnsi="Arial" w:cs="Arial"/>
        </w:rPr>
      </w:pPr>
    </w:p>
    <w:p w14:paraId="2471E378" w14:textId="77777777" w:rsidR="00660C9C" w:rsidRPr="006633FD" w:rsidRDefault="00660C9C" w:rsidP="00152C98">
      <w:pPr>
        <w:pStyle w:val="Loendilik"/>
        <w:numPr>
          <w:ilvl w:val="2"/>
          <w:numId w:val="6"/>
        </w:numPr>
        <w:spacing w:line="240" w:lineRule="auto"/>
        <w:jc w:val="both"/>
        <w:rPr>
          <w:rFonts w:ascii="Arial" w:hAnsi="Arial" w:cs="Arial"/>
        </w:rPr>
      </w:pPr>
      <w:r w:rsidRPr="006633FD">
        <w:rPr>
          <w:rFonts w:ascii="Arial" w:hAnsi="Arial" w:cs="Arial"/>
        </w:rPr>
        <w:t>Teenuse vajaduse kohta info saamisel võtab mentor perega ühendust hiljemalt</w:t>
      </w:r>
      <w:r w:rsidR="00F33BCE" w:rsidRPr="006633FD">
        <w:rPr>
          <w:rFonts w:ascii="Arial" w:hAnsi="Arial" w:cs="Arial"/>
        </w:rPr>
        <w:t xml:space="preserve"> </w:t>
      </w:r>
      <w:r w:rsidRPr="006633FD">
        <w:rPr>
          <w:rFonts w:ascii="Arial" w:hAnsi="Arial" w:cs="Arial"/>
        </w:rPr>
        <w:t>kolme tööpäeva jooksul pöördumisest arvates. Mentor kohtub perega</w:t>
      </w:r>
      <w:r w:rsidR="00F33BCE" w:rsidRPr="006633FD">
        <w:rPr>
          <w:rFonts w:ascii="Arial" w:hAnsi="Arial" w:cs="Arial"/>
        </w:rPr>
        <w:t xml:space="preserve"> </w:t>
      </w:r>
      <w:r w:rsidRPr="006633FD">
        <w:rPr>
          <w:rFonts w:ascii="Arial" w:hAnsi="Arial" w:cs="Arial"/>
        </w:rPr>
        <w:t xml:space="preserve">kontaktkohtumisena või </w:t>
      </w:r>
      <w:proofErr w:type="spellStart"/>
      <w:r w:rsidRPr="006633FD">
        <w:rPr>
          <w:rFonts w:ascii="Arial" w:hAnsi="Arial" w:cs="Arial"/>
        </w:rPr>
        <w:t>kaugtoel</w:t>
      </w:r>
      <w:proofErr w:type="spellEnd"/>
      <w:r w:rsidRPr="006633FD">
        <w:rPr>
          <w:rFonts w:ascii="Arial" w:hAnsi="Arial" w:cs="Arial"/>
        </w:rPr>
        <w:t xml:space="preserve"> vastavalt perega kokkulepitud viisile, ajale,</w:t>
      </w:r>
      <w:r w:rsidR="00F33BCE" w:rsidRPr="006633FD">
        <w:rPr>
          <w:rFonts w:ascii="Arial" w:hAnsi="Arial" w:cs="Arial"/>
        </w:rPr>
        <w:t xml:space="preserve"> </w:t>
      </w:r>
      <w:r w:rsidRPr="006633FD">
        <w:rPr>
          <w:rFonts w:ascii="Arial" w:hAnsi="Arial" w:cs="Arial"/>
        </w:rPr>
        <w:t>kohale ja sagedusele.</w:t>
      </w:r>
    </w:p>
    <w:p w14:paraId="40303847" w14:textId="77777777" w:rsidR="00F33BCE" w:rsidRPr="006633FD" w:rsidRDefault="00F33BCE" w:rsidP="00F33BCE">
      <w:pPr>
        <w:pStyle w:val="Loendilik"/>
        <w:spacing w:line="240" w:lineRule="auto"/>
        <w:ind w:left="1440"/>
        <w:jc w:val="both"/>
        <w:rPr>
          <w:rFonts w:ascii="Arial" w:hAnsi="Arial" w:cs="Arial"/>
        </w:rPr>
      </w:pPr>
    </w:p>
    <w:p w14:paraId="14EBD2CA" w14:textId="481BAD22" w:rsidR="00660C9C" w:rsidRPr="006633FD" w:rsidRDefault="00660C9C" w:rsidP="00152C98">
      <w:pPr>
        <w:pStyle w:val="Loendilik"/>
        <w:numPr>
          <w:ilvl w:val="2"/>
          <w:numId w:val="6"/>
        </w:numPr>
        <w:spacing w:line="240" w:lineRule="auto"/>
        <w:jc w:val="both"/>
        <w:rPr>
          <w:rFonts w:ascii="Arial" w:hAnsi="Arial" w:cs="Arial"/>
        </w:rPr>
      </w:pPr>
      <w:r w:rsidRPr="006633FD">
        <w:rPr>
          <w:rFonts w:ascii="Arial" w:hAnsi="Arial" w:cs="Arial"/>
        </w:rPr>
        <w:t xml:space="preserve">Ühele perele võib osutada mentorlust kuni </w:t>
      </w:r>
      <w:r w:rsidR="00886D20" w:rsidRPr="006633FD">
        <w:rPr>
          <w:rFonts w:ascii="Arial" w:hAnsi="Arial" w:cs="Arial"/>
        </w:rPr>
        <w:t>4</w:t>
      </w:r>
      <w:r w:rsidRPr="006633FD">
        <w:rPr>
          <w:rFonts w:ascii="Arial" w:hAnsi="Arial" w:cs="Arial"/>
        </w:rPr>
        <w:t xml:space="preserve"> korda kvartalis.</w:t>
      </w:r>
    </w:p>
    <w:p w14:paraId="4DB032E0" w14:textId="77777777" w:rsidR="0076314B" w:rsidRPr="006633FD" w:rsidRDefault="0076314B" w:rsidP="0076314B">
      <w:pPr>
        <w:pStyle w:val="Loendilik"/>
        <w:rPr>
          <w:rFonts w:ascii="Arial" w:hAnsi="Arial" w:cs="Arial"/>
        </w:rPr>
      </w:pPr>
    </w:p>
    <w:p w14:paraId="36023E70" w14:textId="4ED808C1" w:rsidR="00153F26" w:rsidRPr="006633FD" w:rsidRDefault="0076314B" w:rsidP="0076314B">
      <w:pPr>
        <w:pStyle w:val="Loendilik"/>
        <w:numPr>
          <w:ilvl w:val="2"/>
          <w:numId w:val="6"/>
        </w:numPr>
        <w:spacing w:line="240" w:lineRule="auto"/>
        <w:jc w:val="both"/>
        <w:rPr>
          <w:rFonts w:ascii="Arial" w:hAnsi="Arial" w:cs="Arial"/>
        </w:rPr>
      </w:pPr>
      <w:r w:rsidRPr="006633FD">
        <w:rPr>
          <w:rFonts w:ascii="Arial" w:hAnsi="Arial" w:cs="Arial"/>
        </w:rPr>
        <w:t>Mentorlusteenust võib osutada kuni 2 korda ka perele, kes ei ole veel hinnatud, kuid kellel on huvi saada hooldus- või lapsendajapereks ja ka perele, kes on hinnatud, kuid vajab mentorlust enne lapse perre tulekut.</w:t>
      </w:r>
    </w:p>
    <w:p w14:paraId="2CE11010" w14:textId="77777777" w:rsidR="00153F26" w:rsidRPr="006633FD" w:rsidRDefault="00153F26" w:rsidP="00153F26">
      <w:pPr>
        <w:pStyle w:val="Loendilik"/>
        <w:spacing w:line="240" w:lineRule="auto"/>
        <w:ind w:left="1440"/>
        <w:jc w:val="both"/>
        <w:rPr>
          <w:rFonts w:ascii="Arial" w:hAnsi="Arial" w:cs="Arial"/>
        </w:rPr>
      </w:pPr>
    </w:p>
    <w:p w14:paraId="5131EDEF" w14:textId="77777777" w:rsidR="00660C9C" w:rsidRPr="006633FD" w:rsidRDefault="00660C9C" w:rsidP="00152C98">
      <w:pPr>
        <w:pStyle w:val="Loendilik"/>
        <w:numPr>
          <w:ilvl w:val="2"/>
          <w:numId w:val="6"/>
        </w:numPr>
        <w:spacing w:line="240" w:lineRule="auto"/>
        <w:jc w:val="both"/>
        <w:rPr>
          <w:rFonts w:ascii="Arial" w:hAnsi="Arial" w:cs="Arial"/>
        </w:rPr>
      </w:pPr>
      <w:r w:rsidRPr="006633FD">
        <w:rPr>
          <w:rFonts w:ascii="Arial" w:hAnsi="Arial" w:cs="Arial"/>
        </w:rPr>
        <w:t>Mentor osaleb Täitja poolt korraldatavates supervisioonides ja koolitustel.</w:t>
      </w:r>
    </w:p>
    <w:p w14:paraId="0381C58A" w14:textId="77777777" w:rsidR="00153F26" w:rsidRPr="006633FD" w:rsidRDefault="00153F26" w:rsidP="00153F26">
      <w:pPr>
        <w:pStyle w:val="Loendilik"/>
        <w:spacing w:line="240" w:lineRule="auto"/>
        <w:ind w:left="1440"/>
        <w:jc w:val="both"/>
        <w:rPr>
          <w:rFonts w:ascii="Arial" w:hAnsi="Arial" w:cs="Arial"/>
        </w:rPr>
      </w:pPr>
    </w:p>
    <w:p w14:paraId="2483FF33" w14:textId="77777777" w:rsidR="00660C9C" w:rsidRPr="006633FD" w:rsidRDefault="00660C9C" w:rsidP="00152C98">
      <w:pPr>
        <w:pStyle w:val="Loendilik"/>
        <w:numPr>
          <w:ilvl w:val="2"/>
          <w:numId w:val="6"/>
        </w:numPr>
        <w:spacing w:line="240" w:lineRule="auto"/>
        <w:jc w:val="both"/>
        <w:rPr>
          <w:rFonts w:ascii="Arial" w:hAnsi="Arial" w:cs="Arial"/>
          <w:b/>
        </w:rPr>
      </w:pPr>
      <w:r w:rsidRPr="006633FD">
        <w:rPr>
          <w:rFonts w:ascii="Arial" w:hAnsi="Arial" w:cs="Arial"/>
          <w:b/>
        </w:rPr>
        <w:t>Mentor peab vastama kõigile järgmistele nõuetele:</w:t>
      </w:r>
    </w:p>
    <w:p w14:paraId="76E2069D" w14:textId="65E00C03" w:rsidR="00660C9C" w:rsidRPr="006633FD" w:rsidRDefault="00F13F3A" w:rsidP="00F05B03">
      <w:pPr>
        <w:pStyle w:val="Loendilik"/>
        <w:numPr>
          <w:ilvl w:val="3"/>
          <w:numId w:val="6"/>
        </w:numPr>
        <w:spacing w:after="0" w:line="240" w:lineRule="auto"/>
        <w:ind w:left="2154" w:hanging="1077"/>
        <w:rPr>
          <w:rFonts w:ascii="Arial" w:hAnsi="Arial" w:cs="Arial"/>
        </w:rPr>
      </w:pPr>
      <w:r w:rsidRPr="006633FD">
        <w:rPr>
          <w:rFonts w:ascii="Arial" w:hAnsi="Arial" w:cs="Arial"/>
        </w:rPr>
        <w:t xml:space="preserve">(a) vähemalt Eesti kvalifikatsiooniraamistiku (EKR) tasemele 6 vastav hariduslik kvalifikatsioon (bakalaureusekraad või rakenduskõrgharidus) sotsiaal- või kasvatusteadustes või (b) omab kogemust nõustamise või koolitamisega ning omab vähemalt kesk- või keskeriharidust või (c) on läbinud nõustamisalaseid täienduskoolitusi ning omab vähemalt kesk- või keskeriharidust; </w:t>
      </w:r>
    </w:p>
    <w:p w14:paraId="5824B2FD" w14:textId="77777777" w:rsidR="00660C9C" w:rsidRPr="006633FD" w:rsidRDefault="00660C9C" w:rsidP="00F05B03">
      <w:pPr>
        <w:pStyle w:val="Loendilik"/>
        <w:numPr>
          <w:ilvl w:val="3"/>
          <w:numId w:val="6"/>
        </w:numPr>
        <w:spacing w:after="0" w:line="240" w:lineRule="auto"/>
        <w:ind w:left="2154" w:hanging="1077"/>
        <w:jc w:val="both"/>
        <w:rPr>
          <w:rFonts w:ascii="Arial" w:hAnsi="Arial" w:cs="Arial"/>
        </w:rPr>
      </w:pPr>
      <w:r w:rsidRPr="006633FD">
        <w:rPr>
          <w:rFonts w:ascii="Arial" w:hAnsi="Arial" w:cs="Arial"/>
        </w:rPr>
        <w:t>vähemalt 2-aastane isiklik kogemus lapsendajana,</w:t>
      </w:r>
      <w:r w:rsidR="00153F26" w:rsidRPr="006633FD">
        <w:rPr>
          <w:rFonts w:ascii="Arial" w:hAnsi="Arial" w:cs="Arial"/>
        </w:rPr>
        <w:t xml:space="preserve"> </w:t>
      </w:r>
      <w:r w:rsidRPr="006633FD">
        <w:rPr>
          <w:rFonts w:ascii="Arial" w:hAnsi="Arial" w:cs="Arial"/>
        </w:rPr>
        <w:t>hooldusperena/perekonnas hooldajana või eestkostjana või ühe</w:t>
      </w:r>
      <w:r w:rsidR="00153F26" w:rsidRPr="006633FD">
        <w:rPr>
          <w:rFonts w:ascii="Arial" w:hAnsi="Arial" w:cs="Arial"/>
        </w:rPr>
        <w:t xml:space="preserve"> </w:t>
      </w:r>
      <w:r w:rsidRPr="006633FD">
        <w:rPr>
          <w:rFonts w:ascii="Arial" w:hAnsi="Arial" w:cs="Arial"/>
        </w:rPr>
        <w:t>perevanemaga perekodus perevanemana;</w:t>
      </w:r>
    </w:p>
    <w:p w14:paraId="21BA59EC" w14:textId="77777777" w:rsidR="00660C9C" w:rsidRPr="006633FD" w:rsidRDefault="00660C9C" w:rsidP="00F05B03">
      <w:pPr>
        <w:pStyle w:val="Loendilik"/>
        <w:numPr>
          <w:ilvl w:val="3"/>
          <w:numId w:val="6"/>
        </w:numPr>
        <w:spacing w:after="0" w:line="240" w:lineRule="auto"/>
        <w:ind w:left="2154" w:hanging="1077"/>
        <w:jc w:val="both"/>
        <w:rPr>
          <w:rFonts w:ascii="Arial" w:hAnsi="Arial" w:cs="Arial"/>
        </w:rPr>
      </w:pPr>
      <w:r w:rsidRPr="006633FD">
        <w:rPr>
          <w:rFonts w:ascii="Arial" w:hAnsi="Arial" w:cs="Arial"/>
        </w:rPr>
        <w:t>teda ei ole kõrvaldatud eestkostja ega hooldaja kohustuste täitmisest ja</w:t>
      </w:r>
      <w:r w:rsidR="00153F26" w:rsidRPr="006633FD">
        <w:rPr>
          <w:rFonts w:ascii="Arial" w:hAnsi="Arial" w:cs="Arial"/>
        </w:rPr>
        <w:t xml:space="preserve"> </w:t>
      </w:r>
      <w:r w:rsidRPr="006633FD">
        <w:rPr>
          <w:rFonts w:ascii="Arial" w:hAnsi="Arial" w:cs="Arial"/>
        </w:rPr>
        <w:t>tema osas ei ole kohus piiranud või ära võtnud hooldusõigust (nõude</w:t>
      </w:r>
      <w:r w:rsidR="00153F26" w:rsidRPr="006633FD">
        <w:rPr>
          <w:rFonts w:ascii="Arial" w:hAnsi="Arial" w:cs="Arial"/>
        </w:rPr>
        <w:t xml:space="preserve"> </w:t>
      </w:r>
      <w:r w:rsidRPr="006633FD">
        <w:rPr>
          <w:rFonts w:ascii="Arial" w:hAnsi="Arial" w:cs="Arial"/>
        </w:rPr>
        <w:t>vastavust kontrollib Täitja enne lepingu sõlmimist);</w:t>
      </w:r>
    </w:p>
    <w:p w14:paraId="2C8EEE7C" w14:textId="0FF85B7D" w:rsidR="003B0C9D" w:rsidRPr="006633FD" w:rsidRDefault="003B0C9D" w:rsidP="00F05B03">
      <w:pPr>
        <w:pStyle w:val="Loendilik"/>
        <w:numPr>
          <w:ilvl w:val="3"/>
          <w:numId w:val="6"/>
        </w:numPr>
        <w:spacing w:after="0" w:line="240" w:lineRule="auto"/>
        <w:ind w:left="2154" w:hanging="1077"/>
        <w:rPr>
          <w:rFonts w:ascii="Arial" w:hAnsi="Arial" w:cs="Arial"/>
        </w:rPr>
      </w:pPr>
      <w:bookmarkStart w:id="4" w:name="_Hlk106184208"/>
      <w:r w:rsidRPr="006633FD">
        <w:rPr>
          <w:rFonts w:ascii="Arial" w:hAnsi="Arial" w:cs="Arial"/>
        </w:rPr>
        <w:t xml:space="preserve">ei tohi olla ametnik samas kohalikus omavalitsuses (Tallinna puhul linnaosavalitsuses), kes pere teenusele suunas või kes on lapse eestkostja või pere elukohajärgne omavalitsus, juhul kui on oht rollikonfliktiks </w:t>
      </w:r>
      <w:r w:rsidR="006B6CF6" w:rsidRPr="006633FD">
        <w:rPr>
          <w:rFonts w:ascii="Arial" w:hAnsi="Arial" w:cs="Arial"/>
        </w:rPr>
        <w:t>või huvide konfliktiks (kooskõlastab Tellija</w:t>
      </w:r>
      <w:r w:rsidR="00BB3B61" w:rsidRPr="006633FD">
        <w:rPr>
          <w:rFonts w:ascii="Arial" w:hAnsi="Arial" w:cs="Arial"/>
        </w:rPr>
        <w:t>)</w:t>
      </w:r>
      <w:r w:rsidR="006B6CF6" w:rsidRPr="006633FD">
        <w:rPr>
          <w:rFonts w:ascii="Arial" w:hAnsi="Arial" w:cs="Arial"/>
        </w:rPr>
        <w:t xml:space="preserve">; </w:t>
      </w:r>
    </w:p>
    <w:bookmarkEnd w:id="4"/>
    <w:p w14:paraId="15CAE3A2" w14:textId="7F380948" w:rsidR="00660C9C" w:rsidRPr="006633FD" w:rsidRDefault="003B0C9D" w:rsidP="00F05B03">
      <w:pPr>
        <w:pStyle w:val="Loendilik"/>
        <w:numPr>
          <w:ilvl w:val="3"/>
          <w:numId w:val="6"/>
        </w:numPr>
        <w:spacing w:after="0" w:line="240" w:lineRule="auto"/>
        <w:ind w:left="2154" w:hanging="1077"/>
        <w:jc w:val="both"/>
        <w:rPr>
          <w:rFonts w:ascii="Arial" w:hAnsi="Arial" w:cs="Arial"/>
        </w:rPr>
      </w:pPr>
      <w:r w:rsidRPr="006633FD">
        <w:rPr>
          <w:rFonts w:ascii="Arial" w:hAnsi="Arial" w:cs="Arial"/>
        </w:rPr>
        <w:t xml:space="preserve"> </w:t>
      </w:r>
      <w:r w:rsidR="00660C9C" w:rsidRPr="006633FD">
        <w:rPr>
          <w:rFonts w:ascii="Arial" w:hAnsi="Arial" w:cs="Arial"/>
        </w:rPr>
        <w:t>sobib isikuomadustelt ja väärtushinnangutelt mentoriks (sobivust hindab</w:t>
      </w:r>
      <w:r w:rsidR="00153F26" w:rsidRPr="006633FD">
        <w:rPr>
          <w:rFonts w:ascii="Arial" w:hAnsi="Arial" w:cs="Arial"/>
        </w:rPr>
        <w:t xml:space="preserve"> </w:t>
      </w:r>
      <w:r w:rsidR="00660C9C" w:rsidRPr="006633FD">
        <w:rPr>
          <w:rFonts w:ascii="Arial" w:hAnsi="Arial" w:cs="Arial"/>
        </w:rPr>
        <w:t>Täitja)</w:t>
      </w:r>
      <w:r w:rsidRPr="006633FD">
        <w:rPr>
          <w:rFonts w:ascii="Arial" w:hAnsi="Arial" w:cs="Arial"/>
        </w:rPr>
        <w:t>.</w:t>
      </w:r>
    </w:p>
    <w:p w14:paraId="08874430" w14:textId="77777777" w:rsidR="003867FC" w:rsidRPr="006633FD" w:rsidRDefault="003867FC" w:rsidP="00F13F3A">
      <w:pPr>
        <w:pStyle w:val="Loendilik"/>
        <w:spacing w:line="240" w:lineRule="auto"/>
        <w:ind w:left="2160"/>
        <w:jc w:val="both"/>
        <w:rPr>
          <w:rFonts w:ascii="Arial" w:hAnsi="Arial" w:cs="Arial"/>
        </w:rPr>
      </w:pPr>
    </w:p>
    <w:p w14:paraId="238B8AA8" w14:textId="77777777" w:rsidR="00153F26" w:rsidRPr="006633FD" w:rsidRDefault="00153F26" w:rsidP="00153F26">
      <w:pPr>
        <w:pStyle w:val="Loendilik"/>
        <w:spacing w:line="240" w:lineRule="auto"/>
        <w:ind w:left="1800"/>
        <w:jc w:val="both"/>
        <w:rPr>
          <w:rFonts w:ascii="Arial" w:hAnsi="Arial" w:cs="Arial"/>
        </w:rPr>
      </w:pPr>
    </w:p>
    <w:p w14:paraId="3B53097A" w14:textId="77777777" w:rsidR="00660C9C" w:rsidRPr="006633FD" w:rsidRDefault="00660C9C" w:rsidP="00152C98">
      <w:pPr>
        <w:pStyle w:val="Loendilik"/>
        <w:numPr>
          <w:ilvl w:val="1"/>
          <w:numId w:val="6"/>
        </w:numPr>
        <w:spacing w:line="240" w:lineRule="auto"/>
        <w:jc w:val="both"/>
        <w:rPr>
          <w:rFonts w:ascii="Arial" w:hAnsi="Arial" w:cs="Arial"/>
          <w:b/>
          <w:u w:val="single"/>
        </w:rPr>
      </w:pPr>
      <w:r w:rsidRPr="006633FD">
        <w:rPr>
          <w:rFonts w:ascii="Arial" w:hAnsi="Arial" w:cs="Arial"/>
          <w:b/>
          <w:u w:val="single"/>
        </w:rPr>
        <w:t>Tugigrupid peredele</w:t>
      </w:r>
    </w:p>
    <w:p w14:paraId="7B9F5ADE" w14:textId="77777777" w:rsidR="00CE1CC6" w:rsidRPr="006633FD" w:rsidRDefault="00CE1CC6" w:rsidP="00CE1CC6">
      <w:pPr>
        <w:pStyle w:val="Loendilik"/>
        <w:spacing w:line="240" w:lineRule="auto"/>
        <w:ind w:left="1080"/>
        <w:jc w:val="both"/>
        <w:rPr>
          <w:rFonts w:ascii="Arial" w:hAnsi="Arial" w:cs="Arial"/>
          <w:b/>
          <w:u w:val="single"/>
        </w:rPr>
      </w:pPr>
    </w:p>
    <w:p w14:paraId="225D32ED" w14:textId="7E45D3B8" w:rsidR="001038BE" w:rsidRPr="006633FD" w:rsidRDefault="0067631A" w:rsidP="005D376B">
      <w:pPr>
        <w:pStyle w:val="Loendilik"/>
        <w:numPr>
          <w:ilvl w:val="2"/>
          <w:numId w:val="6"/>
        </w:numPr>
        <w:spacing w:line="240" w:lineRule="auto"/>
        <w:jc w:val="both"/>
        <w:rPr>
          <w:rFonts w:ascii="Arial" w:hAnsi="Arial" w:cs="Arial"/>
        </w:rPr>
      </w:pPr>
      <w:r w:rsidRPr="006633FD">
        <w:rPr>
          <w:rFonts w:ascii="Arial" w:hAnsi="Arial" w:cs="Arial"/>
        </w:rPr>
        <w:t>Hooldus-, eestkoste- ja lapsendajaperedele suunatud t</w:t>
      </w:r>
      <w:r w:rsidR="00660C9C" w:rsidRPr="006633FD">
        <w:rPr>
          <w:rFonts w:ascii="Arial" w:hAnsi="Arial" w:cs="Arial"/>
        </w:rPr>
        <w:t>ugigrupi eesmärk on pakkuda peredele regulaarse kooskäimise võimalust ja</w:t>
      </w:r>
      <w:r w:rsidR="00CE1CC6" w:rsidRPr="006633FD">
        <w:rPr>
          <w:rFonts w:ascii="Arial" w:hAnsi="Arial" w:cs="Arial"/>
        </w:rPr>
        <w:t xml:space="preserve"> </w:t>
      </w:r>
      <w:r w:rsidR="00660C9C" w:rsidRPr="006633FD">
        <w:rPr>
          <w:rFonts w:ascii="Arial" w:hAnsi="Arial" w:cs="Arial"/>
        </w:rPr>
        <w:t>aidata leida võimalusi lastega seotud suhte-, kasvatus-, kooli- vm küsimuste või</w:t>
      </w:r>
      <w:r w:rsidR="00CE1CC6" w:rsidRPr="006633FD">
        <w:rPr>
          <w:rFonts w:ascii="Arial" w:hAnsi="Arial" w:cs="Arial"/>
        </w:rPr>
        <w:t xml:space="preserve"> </w:t>
      </w:r>
      <w:r w:rsidR="00660C9C" w:rsidRPr="006633FD">
        <w:rPr>
          <w:rFonts w:ascii="Arial" w:hAnsi="Arial" w:cs="Arial"/>
        </w:rPr>
        <w:t>probleemide lahendamiseks ning toimetuleku tõstmiseks kasutades ekspertide</w:t>
      </w:r>
      <w:r w:rsidR="00CE1CC6" w:rsidRPr="006633FD">
        <w:rPr>
          <w:rFonts w:ascii="Arial" w:hAnsi="Arial" w:cs="Arial"/>
        </w:rPr>
        <w:t xml:space="preserve"> </w:t>
      </w:r>
      <w:r w:rsidR="00660C9C" w:rsidRPr="006633FD">
        <w:rPr>
          <w:rFonts w:ascii="Arial" w:hAnsi="Arial" w:cs="Arial"/>
        </w:rPr>
        <w:t>nõuandeid ja grupiressurssi.</w:t>
      </w:r>
    </w:p>
    <w:p w14:paraId="34A0FB26" w14:textId="77777777" w:rsidR="00CE1CC6" w:rsidRPr="006633FD" w:rsidRDefault="00CE1CC6" w:rsidP="00CE1CC6">
      <w:pPr>
        <w:pStyle w:val="Loendilik"/>
        <w:spacing w:line="240" w:lineRule="auto"/>
        <w:ind w:left="1440"/>
        <w:jc w:val="both"/>
        <w:rPr>
          <w:rFonts w:ascii="Arial" w:hAnsi="Arial" w:cs="Arial"/>
        </w:rPr>
      </w:pPr>
    </w:p>
    <w:p w14:paraId="1ECFA5E4" w14:textId="6E1D24BA" w:rsidR="00660C9C" w:rsidRDefault="00660C9C" w:rsidP="00152C98">
      <w:pPr>
        <w:pStyle w:val="Loendilik"/>
        <w:numPr>
          <w:ilvl w:val="2"/>
          <w:numId w:val="6"/>
        </w:numPr>
        <w:spacing w:line="240" w:lineRule="auto"/>
        <w:jc w:val="both"/>
        <w:rPr>
          <w:rFonts w:ascii="Arial" w:hAnsi="Arial" w:cs="Arial"/>
        </w:rPr>
      </w:pPr>
      <w:r w:rsidRPr="006633FD">
        <w:rPr>
          <w:rFonts w:ascii="Arial" w:hAnsi="Arial" w:cs="Arial"/>
        </w:rPr>
        <w:t>Tugigruppi viib läbi valitud teemat valdav (kas tulenevalt oma haridusest või</w:t>
      </w:r>
      <w:r w:rsidR="00CE1CC6" w:rsidRPr="006633FD">
        <w:rPr>
          <w:rFonts w:ascii="Arial" w:hAnsi="Arial" w:cs="Arial"/>
        </w:rPr>
        <w:t xml:space="preserve"> </w:t>
      </w:r>
      <w:r w:rsidRPr="006633FD">
        <w:rPr>
          <w:rFonts w:ascii="Arial" w:hAnsi="Arial" w:cs="Arial"/>
        </w:rPr>
        <w:t>töökogemusest) spetsialist. Täitja vastutab kompetentsete spetsialistide</w:t>
      </w:r>
      <w:r w:rsidR="00CE1CC6" w:rsidRPr="006633FD">
        <w:rPr>
          <w:rFonts w:ascii="Arial" w:hAnsi="Arial" w:cs="Arial"/>
        </w:rPr>
        <w:t xml:space="preserve"> </w:t>
      </w:r>
      <w:r w:rsidRPr="006633FD">
        <w:rPr>
          <w:rFonts w:ascii="Arial" w:hAnsi="Arial" w:cs="Arial"/>
        </w:rPr>
        <w:t>kaasamise eest tugigruppide läbiviimisesse. Tellijal on õigus nõuda tugigruppi läbi</w:t>
      </w:r>
      <w:r w:rsidR="00CE1CC6" w:rsidRPr="006633FD">
        <w:rPr>
          <w:rFonts w:ascii="Arial" w:hAnsi="Arial" w:cs="Arial"/>
        </w:rPr>
        <w:t xml:space="preserve"> </w:t>
      </w:r>
      <w:r w:rsidRPr="006633FD">
        <w:rPr>
          <w:rFonts w:ascii="Arial" w:hAnsi="Arial" w:cs="Arial"/>
        </w:rPr>
        <w:t>viivate spetsialistide kvalifikatsiooni tõendavaid dokumente.</w:t>
      </w:r>
    </w:p>
    <w:p w14:paraId="5C485F0F" w14:textId="77777777" w:rsidR="008C6EB1" w:rsidRPr="008C6EB1" w:rsidRDefault="008C6EB1" w:rsidP="008C6EB1">
      <w:pPr>
        <w:pStyle w:val="Loendilik"/>
        <w:rPr>
          <w:rFonts w:ascii="Arial" w:hAnsi="Arial" w:cs="Arial"/>
        </w:rPr>
      </w:pPr>
    </w:p>
    <w:p w14:paraId="3E912C48" w14:textId="4172A701" w:rsidR="00795260" w:rsidRPr="008C6EB1" w:rsidRDefault="00660C9C" w:rsidP="008C6EB1">
      <w:pPr>
        <w:pStyle w:val="Loendilik"/>
        <w:numPr>
          <w:ilvl w:val="2"/>
          <w:numId w:val="6"/>
        </w:numPr>
        <w:spacing w:line="240" w:lineRule="auto"/>
        <w:jc w:val="both"/>
        <w:rPr>
          <w:rFonts w:ascii="Arial" w:hAnsi="Arial" w:cs="Arial"/>
        </w:rPr>
      </w:pPr>
      <w:r w:rsidRPr="008C6EB1">
        <w:rPr>
          <w:rFonts w:ascii="Arial" w:hAnsi="Arial" w:cs="Arial"/>
        </w:rPr>
        <w:t>Soovituslikult moodustatakse eraldi tugigrupid hooldusperedele,</w:t>
      </w:r>
      <w:r w:rsidR="00CE1CC6" w:rsidRPr="008C6EB1">
        <w:rPr>
          <w:rFonts w:ascii="Arial" w:hAnsi="Arial" w:cs="Arial"/>
        </w:rPr>
        <w:t xml:space="preserve"> </w:t>
      </w:r>
      <w:r w:rsidRPr="008C6EB1">
        <w:rPr>
          <w:rFonts w:ascii="Arial" w:hAnsi="Arial" w:cs="Arial"/>
        </w:rPr>
        <w:t>eestkosteperedele ja lapsendajaperedele, et grupiliikmete kogemused ja neid</w:t>
      </w:r>
      <w:r w:rsidR="00CE1CC6" w:rsidRPr="008C6EB1">
        <w:rPr>
          <w:rFonts w:ascii="Arial" w:hAnsi="Arial" w:cs="Arial"/>
        </w:rPr>
        <w:t xml:space="preserve"> </w:t>
      </w:r>
      <w:r w:rsidRPr="008C6EB1">
        <w:rPr>
          <w:rFonts w:ascii="Arial" w:hAnsi="Arial" w:cs="Arial"/>
        </w:rPr>
        <w:t>puudutavad teemad oleksid sarnased ning seeläbi oleks grupikohtumiste</w:t>
      </w:r>
      <w:r w:rsidR="00CE1CC6" w:rsidRPr="008C6EB1">
        <w:rPr>
          <w:rFonts w:ascii="Arial" w:hAnsi="Arial" w:cs="Arial"/>
        </w:rPr>
        <w:t xml:space="preserve"> </w:t>
      </w:r>
      <w:r w:rsidRPr="008C6EB1">
        <w:rPr>
          <w:rFonts w:ascii="Arial" w:hAnsi="Arial" w:cs="Arial"/>
        </w:rPr>
        <w:t>kasutegur võimalikult kõrge.</w:t>
      </w:r>
      <w:r w:rsidR="001038BE" w:rsidRPr="008C6EB1">
        <w:rPr>
          <w:rFonts w:ascii="Arial" w:hAnsi="Arial" w:cs="Arial"/>
        </w:rPr>
        <w:t xml:space="preserve"> </w:t>
      </w:r>
    </w:p>
    <w:p w14:paraId="3A7900A8" w14:textId="77777777" w:rsidR="00CE1CC6" w:rsidRPr="006633FD" w:rsidRDefault="00CE1CC6" w:rsidP="00CE1CC6">
      <w:pPr>
        <w:pStyle w:val="Loendilik"/>
        <w:spacing w:line="240" w:lineRule="auto"/>
        <w:ind w:left="1440"/>
        <w:jc w:val="both"/>
        <w:rPr>
          <w:rFonts w:ascii="Arial" w:hAnsi="Arial" w:cs="Arial"/>
        </w:rPr>
      </w:pPr>
    </w:p>
    <w:p w14:paraId="0B768D78" w14:textId="059F6DF4" w:rsidR="007B5AE0" w:rsidRPr="006633FD" w:rsidRDefault="00660C9C" w:rsidP="007B5AE0">
      <w:pPr>
        <w:pStyle w:val="Loendilik"/>
        <w:numPr>
          <w:ilvl w:val="2"/>
          <w:numId w:val="6"/>
        </w:numPr>
        <w:spacing w:line="240" w:lineRule="auto"/>
        <w:jc w:val="both"/>
        <w:rPr>
          <w:rFonts w:ascii="Arial" w:hAnsi="Arial" w:cs="Arial"/>
        </w:rPr>
      </w:pPr>
      <w:r w:rsidRPr="006633FD">
        <w:rPr>
          <w:rFonts w:ascii="Arial" w:hAnsi="Arial" w:cs="Arial"/>
        </w:rPr>
        <w:t>Grupi</w:t>
      </w:r>
      <w:r w:rsidR="00285D65" w:rsidRPr="006633FD">
        <w:rPr>
          <w:rFonts w:ascii="Arial" w:hAnsi="Arial" w:cs="Arial"/>
        </w:rPr>
        <w:t xml:space="preserve">s peab osalema </w:t>
      </w:r>
      <w:r w:rsidRPr="006633FD">
        <w:rPr>
          <w:rFonts w:ascii="Arial" w:hAnsi="Arial" w:cs="Arial"/>
        </w:rPr>
        <w:t xml:space="preserve"> vähemalt 6 </w:t>
      </w:r>
      <w:r w:rsidR="00285D65" w:rsidRPr="006633FD">
        <w:rPr>
          <w:rFonts w:ascii="Arial" w:hAnsi="Arial" w:cs="Arial"/>
        </w:rPr>
        <w:t>kasuperet</w:t>
      </w:r>
      <w:r w:rsidRPr="006633FD">
        <w:rPr>
          <w:rFonts w:ascii="Arial" w:hAnsi="Arial" w:cs="Arial"/>
        </w:rPr>
        <w:t>. Erandjuhtudel (Tellijaga eelnevalt</w:t>
      </w:r>
      <w:r w:rsidR="00CE1CC6" w:rsidRPr="006633FD">
        <w:rPr>
          <w:rFonts w:ascii="Arial" w:hAnsi="Arial" w:cs="Arial"/>
        </w:rPr>
        <w:t xml:space="preserve"> </w:t>
      </w:r>
      <w:r w:rsidRPr="006633FD">
        <w:rPr>
          <w:rFonts w:ascii="Arial" w:hAnsi="Arial" w:cs="Arial"/>
        </w:rPr>
        <w:t xml:space="preserve">kooskõlastades) </w:t>
      </w:r>
      <w:r w:rsidR="000B33E6" w:rsidRPr="006633FD">
        <w:rPr>
          <w:rFonts w:ascii="Arial" w:hAnsi="Arial" w:cs="Arial"/>
        </w:rPr>
        <w:t xml:space="preserve">võib osaleda </w:t>
      </w:r>
      <w:r w:rsidRPr="006633FD">
        <w:rPr>
          <w:rFonts w:ascii="Arial" w:hAnsi="Arial" w:cs="Arial"/>
        </w:rPr>
        <w:t xml:space="preserve">alates 4 </w:t>
      </w:r>
      <w:r w:rsidR="00285D65" w:rsidRPr="006633FD">
        <w:rPr>
          <w:rFonts w:ascii="Arial" w:hAnsi="Arial" w:cs="Arial"/>
        </w:rPr>
        <w:t xml:space="preserve">kasuperest </w:t>
      </w:r>
      <w:r w:rsidRPr="006633FD">
        <w:rPr>
          <w:rFonts w:ascii="Arial" w:hAnsi="Arial" w:cs="Arial"/>
        </w:rPr>
        <w:t xml:space="preserve">(nt </w:t>
      </w:r>
      <w:proofErr w:type="spellStart"/>
      <w:r w:rsidRPr="006633FD">
        <w:rPr>
          <w:rFonts w:ascii="Arial" w:hAnsi="Arial" w:cs="Arial"/>
        </w:rPr>
        <w:t>hajaasustusega</w:t>
      </w:r>
      <w:proofErr w:type="spellEnd"/>
      <w:r w:rsidRPr="006633FD">
        <w:rPr>
          <w:rFonts w:ascii="Arial" w:hAnsi="Arial" w:cs="Arial"/>
        </w:rPr>
        <w:t xml:space="preserve"> piirkondades, saartel jms).</w:t>
      </w:r>
    </w:p>
    <w:p w14:paraId="5E1DEAFD" w14:textId="77777777" w:rsidR="007B5AE0" w:rsidRPr="006633FD" w:rsidRDefault="007B5AE0" w:rsidP="007B5AE0">
      <w:pPr>
        <w:pStyle w:val="Loendilik"/>
        <w:rPr>
          <w:rFonts w:ascii="Arial" w:hAnsi="Arial" w:cs="Arial"/>
        </w:rPr>
      </w:pPr>
    </w:p>
    <w:p w14:paraId="10A69AF1" w14:textId="622F6EAE" w:rsidR="007B5AE0" w:rsidRPr="006633FD" w:rsidRDefault="001038BE" w:rsidP="005D376B">
      <w:pPr>
        <w:pStyle w:val="Loendilik"/>
        <w:numPr>
          <w:ilvl w:val="2"/>
          <w:numId w:val="6"/>
        </w:numPr>
        <w:spacing w:line="240" w:lineRule="auto"/>
        <w:jc w:val="both"/>
        <w:rPr>
          <w:rFonts w:ascii="Arial" w:hAnsi="Arial" w:cs="Arial"/>
        </w:rPr>
      </w:pPr>
      <w:r w:rsidRPr="006633FD">
        <w:rPr>
          <w:rFonts w:ascii="Arial" w:hAnsi="Arial" w:cs="Arial"/>
        </w:rPr>
        <w:t xml:space="preserve"> Tugigruppe võib korraldada kontaktkohtumistena või veebipõhiselt.</w:t>
      </w:r>
    </w:p>
    <w:p w14:paraId="28AE6920" w14:textId="77777777" w:rsidR="005D376B" w:rsidRPr="006633FD" w:rsidRDefault="005D376B" w:rsidP="005D376B">
      <w:pPr>
        <w:pStyle w:val="Loendilik"/>
        <w:spacing w:line="240" w:lineRule="auto"/>
        <w:ind w:left="1440"/>
        <w:jc w:val="both"/>
        <w:rPr>
          <w:rFonts w:ascii="Arial" w:hAnsi="Arial" w:cs="Arial"/>
        </w:rPr>
      </w:pPr>
    </w:p>
    <w:p w14:paraId="1602B833" w14:textId="5FC4756D" w:rsidR="00660C9C" w:rsidRPr="006633FD" w:rsidRDefault="00660C9C" w:rsidP="00152C98">
      <w:pPr>
        <w:pStyle w:val="Loendilik"/>
        <w:numPr>
          <w:ilvl w:val="2"/>
          <w:numId w:val="6"/>
        </w:numPr>
        <w:spacing w:line="240" w:lineRule="auto"/>
        <w:jc w:val="both"/>
        <w:rPr>
          <w:rFonts w:ascii="Arial" w:hAnsi="Arial" w:cs="Arial"/>
        </w:rPr>
      </w:pPr>
      <w:r w:rsidRPr="006633FD">
        <w:rPr>
          <w:rFonts w:ascii="Arial" w:hAnsi="Arial" w:cs="Arial"/>
        </w:rPr>
        <w:t>Kontaktkohtumisena grupikohtumise pikkus on vähemalt 4 akadeemilist tundi</w:t>
      </w:r>
      <w:r w:rsidR="00CE1CC6" w:rsidRPr="006633FD">
        <w:rPr>
          <w:rFonts w:ascii="Arial" w:hAnsi="Arial" w:cs="Arial"/>
        </w:rPr>
        <w:t xml:space="preserve"> </w:t>
      </w:r>
      <w:r w:rsidRPr="006633FD">
        <w:rPr>
          <w:rFonts w:ascii="Arial" w:hAnsi="Arial" w:cs="Arial"/>
        </w:rPr>
        <w:t>(1,5 h + 1,5 h</w:t>
      </w:r>
      <w:r w:rsidR="004B706A">
        <w:rPr>
          <w:rFonts w:ascii="Arial" w:hAnsi="Arial" w:cs="Arial"/>
        </w:rPr>
        <w:t>, st 180 minutit</w:t>
      </w:r>
      <w:r w:rsidRPr="006633FD">
        <w:rPr>
          <w:rFonts w:ascii="Arial" w:hAnsi="Arial" w:cs="Arial"/>
        </w:rPr>
        <w:t>). Kui tugigrupp on veebipõhine, võib kestvus olla lühem kui 4</w:t>
      </w:r>
      <w:r w:rsidR="00CE1CC6" w:rsidRPr="006633FD">
        <w:rPr>
          <w:rFonts w:ascii="Arial" w:hAnsi="Arial" w:cs="Arial"/>
        </w:rPr>
        <w:t xml:space="preserve"> </w:t>
      </w:r>
      <w:r w:rsidRPr="006633FD">
        <w:rPr>
          <w:rFonts w:ascii="Arial" w:hAnsi="Arial" w:cs="Arial"/>
        </w:rPr>
        <w:t>akadeemilist tundi.</w:t>
      </w:r>
    </w:p>
    <w:p w14:paraId="01612F8F" w14:textId="77777777" w:rsidR="00CE1CC6" w:rsidRPr="006633FD" w:rsidRDefault="00CE1CC6" w:rsidP="00CE1CC6">
      <w:pPr>
        <w:pStyle w:val="Loendilik"/>
        <w:spacing w:line="240" w:lineRule="auto"/>
        <w:ind w:left="1440"/>
        <w:jc w:val="both"/>
        <w:rPr>
          <w:rFonts w:ascii="Arial" w:hAnsi="Arial" w:cs="Arial"/>
        </w:rPr>
      </w:pPr>
    </w:p>
    <w:p w14:paraId="086A3FD1" w14:textId="23977DF3" w:rsidR="00660C9C" w:rsidRPr="006633FD" w:rsidRDefault="00660C9C" w:rsidP="00152C98">
      <w:pPr>
        <w:pStyle w:val="Loendilik"/>
        <w:numPr>
          <w:ilvl w:val="2"/>
          <w:numId w:val="6"/>
        </w:numPr>
        <w:spacing w:line="240" w:lineRule="auto"/>
        <w:jc w:val="both"/>
        <w:rPr>
          <w:rFonts w:ascii="Arial" w:hAnsi="Arial" w:cs="Arial"/>
        </w:rPr>
      </w:pPr>
      <w:r w:rsidRPr="006633FD">
        <w:rPr>
          <w:rFonts w:ascii="Arial" w:hAnsi="Arial" w:cs="Arial"/>
        </w:rPr>
        <w:t>. Kui</w:t>
      </w:r>
      <w:r w:rsidR="00CE1CC6" w:rsidRPr="006633FD">
        <w:rPr>
          <w:rFonts w:ascii="Arial" w:hAnsi="Arial" w:cs="Arial"/>
        </w:rPr>
        <w:t xml:space="preserve"> </w:t>
      </w:r>
      <w:r w:rsidRPr="006633FD">
        <w:rPr>
          <w:rFonts w:ascii="Arial" w:hAnsi="Arial" w:cs="Arial"/>
        </w:rPr>
        <w:t>ühe kohtumise pikkus on rohkem kui 180 minutit, ei suurene seetõttu kohtumise</w:t>
      </w:r>
      <w:r w:rsidR="00CE1CC6" w:rsidRPr="006633FD">
        <w:rPr>
          <w:rFonts w:ascii="Arial" w:hAnsi="Arial" w:cs="Arial"/>
        </w:rPr>
        <w:t xml:space="preserve"> </w:t>
      </w:r>
      <w:r w:rsidRPr="006633FD">
        <w:rPr>
          <w:rFonts w:ascii="Arial" w:hAnsi="Arial" w:cs="Arial"/>
        </w:rPr>
        <w:t>eest makstav tasu. Kui veebipõhise tugigrupi kestvus on lühem kui 180 minutit,</w:t>
      </w:r>
      <w:r w:rsidR="00CE1CC6" w:rsidRPr="006633FD">
        <w:rPr>
          <w:rFonts w:ascii="Arial" w:hAnsi="Arial" w:cs="Arial"/>
        </w:rPr>
        <w:t xml:space="preserve"> </w:t>
      </w:r>
      <w:r w:rsidRPr="006633FD">
        <w:rPr>
          <w:rFonts w:ascii="Arial" w:hAnsi="Arial" w:cs="Arial"/>
        </w:rPr>
        <w:t>tasub Tellija kohtumise eest vastavalt proportsionaalselt vähem.</w:t>
      </w:r>
    </w:p>
    <w:p w14:paraId="6F1EF79C" w14:textId="77777777" w:rsidR="00CE1CC6" w:rsidRPr="006633FD" w:rsidRDefault="00CE1CC6" w:rsidP="00CE1CC6">
      <w:pPr>
        <w:pStyle w:val="Loendilik"/>
        <w:spacing w:line="240" w:lineRule="auto"/>
        <w:ind w:left="1440"/>
        <w:jc w:val="both"/>
        <w:rPr>
          <w:rFonts w:ascii="Arial" w:hAnsi="Arial" w:cs="Arial"/>
        </w:rPr>
      </w:pPr>
    </w:p>
    <w:p w14:paraId="120E1A57" w14:textId="77777777" w:rsidR="00660C9C" w:rsidRPr="006633FD" w:rsidRDefault="00660C9C" w:rsidP="00152C98">
      <w:pPr>
        <w:pStyle w:val="Loendilik"/>
        <w:numPr>
          <w:ilvl w:val="2"/>
          <w:numId w:val="6"/>
        </w:numPr>
        <w:spacing w:line="240" w:lineRule="auto"/>
        <w:jc w:val="both"/>
        <w:rPr>
          <w:rFonts w:ascii="Arial" w:hAnsi="Arial" w:cs="Arial"/>
        </w:rPr>
      </w:pPr>
      <w:r w:rsidRPr="006633FD">
        <w:rPr>
          <w:rFonts w:ascii="Arial" w:hAnsi="Arial" w:cs="Arial"/>
        </w:rPr>
        <w:t>Saartel toimuvate tugigruppide eest tasub Tellija koefitsiendiga 1,5.</w:t>
      </w:r>
    </w:p>
    <w:p w14:paraId="421544D0" w14:textId="77777777" w:rsidR="00CE1CC6" w:rsidRPr="006633FD" w:rsidRDefault="00CE1CC6" w:rsidP="00CE1CC6">
      <w:pPr>
        <w:pStyle w:val="Loendilik"/>
        <w:spacing w:line="240" w:lineRule="auto"/>
        <w:ind w:left="1440"/>
        <w:jc w:val="both"/>
        <w:rPr>
          <w:rFonts w:ascii="Arial" w:hAnsi="Arial" w:cs="Arial"/>
        </w:rPr>
      </w:pPr>
    </w:p>
    <w:p w14:paraId="44FDA4CC" w14:textId="048CAF9D" w:rsidR="00660C9C" w:rsidRPr="006633FD" w:rsidRDefault="00660C9C" w:rsidP="00152C98">
      <w:pPr>
        <w:pStyle w:val="Loendilik"/>
        <w:numPr>
          <w:ilvl w:val="2"/>
          <w:numId w:val="6"/>
        </w:numPr>
        <w:spacing w:line="240" w:lineRule="auto"/>
        <w:jc w:val="both"/>
        <w:rPr>
          <w:rFonts w:ascii="Arial" w:hAnsi="Arial" w:cs="Arial"/>
        </w:rPr>
      </w:pPr>
      <w:r w:rsidRPr="006633FD">
        <w:rPr>
          <w:rFonts w:ascii="Arial" w:hAnsi="Arial" w:cs="Arial"/>
        </w:rPr>
        <w:t xml:space="preserve">Täitja peab läbi viima vähemalt </w:t>
      </w:r>
      <w:r w:rsidR="00264151" w:rsidRPr="006633FD">
        <w:rPr>
          <w:rFonts w:ascii="Arial" w:hAnsi="Arial" w:cs="Arial"/>
        </w:rPr>
        <w:t>1</w:t>
      </w:r>
      <w:r w:rsidRPr="006633FD">
        <w:rPr>
          <w:rFonts w:ascii="Arial" w:hAnsi="Arial" w:cs="Arial"/>
        </w:rPr>
        <w:t xml:space="preserve"> tugigrupi kvartalis. Maksimaalselt maksab</w:t>
      </w:r>
      <w:r w:rsidR="00CE1CC6" w:rsidRPr="006633FD">
        <w:rPr>
          <w:rFonts w:ascii="Arial" w:hAnsi="Arial" w:cs="Arial"/>
        </w:rPr>
        <w:t xml:space="preserve"> </w:t>
      </w:r>
      <w:r w:rsidRPr="006633FD">
        <w:rPr>
          <w:rFonts w:ascii="Arial" w:hAnsi="Arial" w:cs="Arial"/>
        </w:rPr>
        <w:t>Tellija ühele Täitjale 1</w:t>
      </w:r>
      <w:r w:rsidR="00A03F3F" w:rsidRPr="006633FD">
        <w:rPr>
          <w:rFonts w:ascii="Arial" w:hAnsi="Arial" w:cs="Arial"/>
        </w:rPr>
        <w:t>0</w:t>
      </w:r>
      <w:r w:rsidRPr="006633FD">
        <w:rPr>
          <w:rFonts w:ascii="Arial" w:hAnsi="Arial" w:cs="Arial"/>
        </w:rPr>
        <w:t xml:space="preserve"> tugigrupi eest kvartalis.</w:t>
      </w:r>
    </w:p>
    <w:p w14:paraId="51A7F9A7" w14:textId="77777777" w:rsidR="00CE1CC6" w:rsidRPr="006633FD" w:rsidRDefault="00CE1CC6" w:rsidP="00CE1CC6">
      <w:pPr>
        <w:pStyle w:val="Loendilik"/>
        <w:spacing w:line="240" w:lineRule="auto"/>
        <w:ind w:left="1440"/>
        <w:jc w:val="both"/>
        <w:rPr>
          <w:rFonts w:ascii="Arial" w:hAnsi="Arial" w:cs="Arial"/>
        </w:rPr>
      </w:pPr>
    </w:p>
    <w:p w14:paraId="342169D0" w14:textId="2E11E7FF" w:rsidR="00660C9C" w:rsidRPr="006633FD" w:rsidRDefault="00660C9C" w:rsidP="00152C98">
      <w:pPr>
        <w:pStyle w:val="Loendilik"/>
        <w:numPr>
          <w:ilvl w:val="2"/>
          <w:numId w:val="6"/>
        </w:numPr>
        <w:spacing w:line="240" w:lineRule="auto"/>
        <w:jc w:val="both"/>
        <w:rPr>
          <w:rFonts w:ascii="Arial" w:hAnsi="Arial" w:cs="Arial"/>
        </w:rPr>
      </w:pPr>
      <w:bookmarkStart w:id="5" w:name="_Hlk106637572"/>
      <w:r w:rsidRPr="006633FD">
        <w:rPr>
          <w:rFonts w:ascii="Arial" w:hAnsi="Arial" w:cs="Arial"/>
        </w:rPr>
        <w:t>Täitjad vahetavad infot ja teevad koostööd omavahel ja Tellijaga, et tagad</w:t>
      </w:r>
      <w:r w:rsidR="00F34195" w:rsidRPr="006633FD">
        <w:rPr>
          <w:rFonts w:ascii="Arial" w:hAnsi="Arial" w:cs="Arial"/>
        </w:rPr>
        <w:t>a</w:t>
      </w:r>
      <w:r w:rsidR="00D426FE" w:rsidRPr="006633FD">
        <w:rPr>
          <w:rFonts w:ascii="Arial" w:hAnsi="Arial" w:cs="Arial"/>
        </w:rPr>
        <w:t xml:space="preserve"> </w:t>
      </w:r>
      <w:r w:rsidRPr="006633FD">
        <w:rPr>
          <w:rFonts w:ascii="Arial" w:hAnsi="Arial" w:cs="Arial"/>
        </w:rPr>
        <w:t>tugigruppide kättesaadavus peredele kõigis Eesti piirkondades.</w:t>
      </w:r>
    </w:p>
    <w:bookmarkEnd w:id="5"/>
    <w:p w14:paraId="00E52ADB" w14:textId="77777777" w:rsidR="00D426FE" w:rsidRPr="006633FD" w:rsidRDefault="00D426FE" w:rsidP="00D426FE">
      <w:pPr>
        <w:pStyle w:val="Loendilik"/>
        <w:spacing w:line="240" w:lineRule="auto"/>
        <w:ind w:left="1440"/>
        <w:jc w:val="both"/>
        <w:rPr>
          <w:rFonts w:ascii="Arial" w:hAnsi="Arial" w:cs="Arial"/>
        </w:rPr>
      </w:pPr>
    </w:p>
    <w:p w14:paraId="72A9C250" w14:textId="77777777" w:rsidR="00D426FE" w:rsidRPr="006633FD" w:rsidRDefault="00D426FE" w:rsidP="00D426FE">
      <w:pPr>
        <w:pStyle w:val="Loendilik"/>
        <w:spacing w:line="240" w:lineRule="auto"/>
        <w:ind w:left="1440"/>
        <w:jc w:val="both"/>
        <w:rPr>
          <w:rFonts w:ascii="Arial" w:hAnsi="Arial" w:cs="Arial"/>
        </w:rPr>
      </w:pPr>
    </w:p>
    <w:p w14:paraId="75905E16" w14:textId="77777777" w:rsidR="00660C9C" w:rsidRPr="006633FD" w:rsidRDefault="00660C9C" w:rsidP="00152C98">
      <w:pPr>
        <w:pStyle w:val="Loendilik"/>
        <w:numPr>
          <w:ilvl w:val="1"/>
          <w:numId w:val="6"/>
        </w:numPr>
        <w:spacing w:line="240" w:lineRule="auto"/>
        <w:jc w:val="both"/>
        <w:rPr>
          <w:rFonts w:ascii="Arial" w:hAnsi="Arial" w:cs="Arial"/>
          <w:b/>
          <w:u w:val="single"/>
        </w:rPr>
      </w:pPr>
      <w:r w:rsidRPr="006633FD">
        <w:rPr>
          <w:rFonts w:ascii="Arial" w:hAnsi="Arial" w:cs="Arial"/>
          <w:b/>
          <w:u w:val="single"/>
        </w:rPr>
        <w:t>Psühholoogiline nõustamine</w:t>
      </w:r>
      <w:r w:rsidR="00AE758B" w:rsidRPr="006633FD">
        <w:rPr>
          <w:rFonts w:ascii="Arial" w:hAnsi="Arial" w:cs="Arial"/>
          <w:b/>
          <w:u w:val="single"/>
        </w:rPr>
        <w:t xml:space="preserve"> või individuaalne supervisioon</w:t>
      </w:r>
    </w:p>
    <w:p w14:paraId="3E767471" w14:textId="77777777" w:rsidR="00F37B85" w:rsidRPr="006633FD" w:rsidRDefault="00F37B85" w:rsidP="00F37B85">
      <w:pPr>
        <w:pStyle w:val="Loendilik"/>
        <w:spacing w:line="240" w:lineRule="auto"/>
        <w:ind w:left="1080"/>
        <w:jc w:val="both"/>
        <w:rPr>
          <w:rFonts w:ascii="Arial" w:hAnsi="Arial" w:cs="Arial"/>
          <w:b/>
        </w:rPr>
      </w:pPr>
    </w:p>
    <w:p w14:paraId="6CB468B8" w14:textId="77777777" w:rsidR="00F37B85" w:rsidRPr="006633FD" w:rsidRDefault="00F37B85" w:rsidP="00F37B85">
      <w:pPr>
        <w:pStyle w:val="Loendilik"/>
        <w:spacing w:line="240" w:lineRule="auto"/>
        <w:ind w:left="1440"/>
        <w:jc w:val="both"/>
        <w:rPr>
          <w:rFonts w:ascii="Arial" w:hAnsi="Arial" w:cs="Arial"/>
          <w:color w:val="FF0000"/>
        </w:rPr>
      </w:pPr>
    </w:p>
    <w:p w14:paraId="5142008F" w14:textId="128F6105" w:rsidR="00F37B85" w:rsidRPr="006633FD" w:rsidRDefault="00660C9C" w:rsidP="00F13F3A">
      <w:pPr>
        <w:pStyle w:val="Loendilik"/>
        <w:numPr>
          <w:ilvl w:val="2"/>
          <w:numId w:val="6"/>
        </w:numPr>
        <w:spacing w:line="240" w:lineRule="auto"/>
        <w:jc w:val="both"/>
        <w:rPr>
          <w:rFonts w:ascii="Arial" w:hAnsi="Arial" w:cs="Arial"/>
          <w:color w:val="FF0000"/>
        </w:rPr>
      </w:pPr>
      <w:r w:rsidRPr="006633FD">
        <w:rPr>
          <w:rFonts w:ascii="Arial" w:hAnsi="Arial" w:cs="Arial"/>
        </w:rPr>
        <w:t>Teenuse eesmärk on aidata kaasa kasupereks olemisega või lapse</w:t>
      </w:r>
      <w:r w:rsidR="00F37B85" w:rsidRPr="006633FD">
        <w:rPr>
          <w:rFonts w:ascii="Arial" w:hAnsi="Arial" w:cs="Arial"/>
          <w:color w:val="FF0000"/>
        </w:rPr>
        <w:t xml:space="preserve"> </w:t>
      </w:r>
      <w:r w:rsidRPr="006633FD">
        <w:rPr>
          <w:rFonts w:ascii="Arial" w:hAnsi="Arial" w:cs="Arial"/>
        </w:rPr>
        <w:t>kasvatamisega seotud küsimuste või probleemide lahendamisele. Teenus</w:t>
      </w:r>
      <w:r w:rsidR="00F37B85" w:rsidRPr="006633FD">
        <w:rPr>
          <w:rFonts w:ascii="Arial" w:hAnsi="Arial" w:cs="Arial"/>
          <w:color w:val="FF0000"/>
        </w:rPr>
        <w:t xml:space="preserve"> </w:t>
      </w:r>
      <w:r w:rsidRPr="006633FD">
        <w:rPr>
          <w:rFonts w:ascii="Arial" w:hAnsi="Arial" w:cs="Arial"/>
        </w:rPr>
        <w:t>sisaldab ühe või mitme pereliikme nõustamist, sh probleemi olemuse</w:t>
      </w:r>
      <w:r w:rsidR="00F37B85" w:rsidRPr="006633FD">
        <w:rPr>
          <w:rFonts w:ascii="Arial" w:hAnsi="Arial" w:cs="Arial"/>
          <w:color w:val="FF0000"/>
        </w:rPr>
        <w:t xml:space="preserve"> </w:t>
      </w:r>
      <w:r w:rsidRPr="006633FD">
        <w:rPr>
          <w:rFonts w:ascii="Arial" w:hAnsi="Arial" w:cs="Arial"/>
        </w:rPr>
        <w:t>väljaselgitamist, pere ressursside leidmist, psühholoogilise abi kavandamist ja</w:t>
      </w:r>
      <w:r w:rsidR="00F37B85" w:rsidRPr="006633FD">
        <w:rPr>
          <w:rFonts w:ascii="Arial" w:hAnsi="Arial" w:cs="Arial"/>
          <w:color w:val="FF0000"/>
        </w:rPr>
        <w:t xml:space="preserve"> </w:t>
      </w:r>
      <w:r w:rsidRPr="006633FD">
        <w:rPr>
          <w:rFonts w:ascii="Arial" w:hAnsi="Arial" w:cs="Arial"/>
        </w:rPr>
        <w:t>vajadusel erialaspetsialistide konsultatsioonile suunamist või teraapia</w:t>
      </w:r>
      <w:r w:rsidR="00F37B85" w:rsidRPr="006633FD">
        <w:rPr>
          <w:rFonts w:ascii="Arial" w:hAnsi="Arial" w:cs="Arial"/>
          <w:color w:val="FF0000"/>
        </w:rPr>
        <w:t xml:space="preserve"> </w:t>
      </w:r>
      <w:r w:rsidRPr="006633FD">
        <w:rPr>
          <w:rFonts w:ascii="Arial" w:hAnsi="Arial" w:cs="Arial"/>
        </w:rPr>
        <w:t xml:space="preserve">soovitamist. </w:t>
      </w:r>
      <w:r w:rsidR="00AE758B" w:rsidRPr="006633FD">
        <w:rPr>
          <w:rFonts w:ascii="Arial" w:hAnsi="Arial" w:cs="Arial"/>
        </w:rPr>
        <w:t>Psühholoogilist n</w:t>
      </w:r>
      <w:r w:rsidRPr="006633FD">
        <w:rPr>
          <w:rFonts w:ascii="Arial" w:hAnsi="Arial" w:cs="Arial"/>
        </w:rPr>
        <w:t>õustamist viib läbi psühh</w:t>
      </w:r>
      <w:r w:rsidR="00AE758B" w:rsidRPr="006633FD">
        <w:rPr>
          <w:rFonts w:ascii="Arial" w:hAnsi="Arial" w:cs="Arial"/>
        </w:rPr>
        <w:t xml:space="preserve">oloogi ettevalmistusega inimene, individuaalset supervisiooni viib läbi </w:t>
      </w:r>
      <w:proofErr w:type="spellStart"/>
      <w:r w:rsidR="00AE758B" w:rsidRPr="006633FD">
        <w:rPr>
          <w:rFonts w:ascii="Arial" w:hAnsi="Arial" w:cs="Arial"/>
        </w:rPr>
        <w:t>superviisorite</w:t>
      </w:r>
      <w:proofErr w:type="spellEnd"/>
      <w:r w:rsidR="00AE758B" w:rsidRPr="006633FD">
        <w:rPr>
          <w:rFonts w:ascii="Arial" w:hAnsi="Arial" w:cs="Arial"/>
        </w:rPr>
        <w:t xml:space="preserve"> väljaõppe läbinud nõustaja.</w:t>
      </w:r>
    </w:p>
    <w:p w14:paraId="6C1C4DA1" w14:textId="77777777" w:rsidR="00F37B85" w:rsidRPr="006633FD" w:rsidRDefault="00F37B85" w:rsidP="00F37B85">
      <w:pPr>
        <w:pStyle w:val="Loendilik"/>
        <w:spacing w:line="240" w:lineRule="auto"/>
        <w:ind w:left="1440"/>
        <w:jc w:val="both"/>
        <w:rPr>
          <w:rFonts w:ascii="Arial" w:hAnsi="Arial" w:cs="Arial"/>
          <w:color w:val="FF0000"/>
        </w:rPr>
      </w:pPr>
    </w:p>
    <w:p w14:paraId="14DB17F8" w14:textId="77777777" w:rsidR="00660C9C" w:rsidRPr="006633FD" w:rsidRDefault="00660C9C" w:rsidP="00152C98">
      <w:pPr>
        <w:pStyle w:val="Loendilik"/>
        <w:numPr>
          <w:ilvl w:val="2"/>
          <w:numId w:val="6"/>
        </w:numPr>
        <w:spacing w:line="240" w:lineRule="auto"/>
        <w:jc w:val="both"/>
        <w:rPr>
          <w:rFonts w:ascii="Arial" w:hAnsi="Arial" w:cs="Arial"/>
        </w:rPr>
      </w:pPr>
      <w:r w:rsidRPr="006633FD">
        <w:rPr>
          <w:rFonts w:ascii="Arial" w:hAnsi="Arial" w:cs="Arial"/>
        </w:rPr>
        <w:t>Psühholoogilise nõustamise teenust</w:t>
      </w:r>
      <w:r w:rsidR="00AE758B" w:rsidRPr="006633FD">
        <w:rPr>
          <w:rFonts w:ascii="Arial" w:hAnsi="Arial" w:cs="Arial"/>
        </w:rPr>
        <w:t xml:space="preserve"> või individuaalset supervisiooni</w:t>
      </w:r>
      <w:r w:rsidRPr="006633FD">
        <w:rPr>
          <w:rFonts w:ascii="Arial" w:hAnsi="Arial" w:cs="Arial"/>
        </w:rPr>
        <w:t xml:space="preserve"> osutatakse üldjuhul kontaktkohtumisena.</w:t>
      </w:r>
    </w:p>
    <w:p w14:paraId="34334FF3" w14:textId="77777777" w:rsidR="00F37B85" w:rsidRPr="006633FD" w:rsidRDefault="00F37B85" w:rsidP="00F37B85">
      <w:pPr>
        <w:pStyle w:val="Loendilik"/>
        <w:spacing w:line="240" w:lineRule="auto"/>
        <w:ind w:left="1440"/>
        <w:jc w:val="both"/>
        <w:rPr>
          <w:rFonts w:ascii="Arial" w:hAnsi="Arial" w:cs="Arial"/>
        </w:rPr>
      </w:pPr>
    </w:p>
    <w:p w14:paraId="2F8EE25D" w14:textId="563AE708" w:rsidR="00660C9C" w:rsidRPr="006633FD" w:rsidRDefault="00660C9C" w:rsidP="00152C98">
      <w:pPr>
        <w:pStyle w:val="Loendilik"/>
        <w:numPr>
          <w:ilvl w:val="2"/>
          <w:numId w:val="6"/>
        </w:numPr>
        <w:spacing w:line="240" w:lineRule="auto"/>
        <w:jc w:val="both"/>
        <w:rPr>
          <w:rFonts w:ascii="Arial" w:hAnsi="Arial" w:cs="Arial"/>
        </w:rPr>
      </w:pPr>
      <w:r w:rsidRPr="006633FD">
        <w:rPr>
          <w:rFonts w:ascii="Arial" w:hAnsi="Arial" w:cs="Arial"/>
        </w:rPr>
        <w:t xml:space="preserve">Teenust osutatakse kuni </w:t>
      </w:r>
      <w:r w:rsidR="000B33E6" w:rsidRPr="006633FD">
        <w:rPr>
          <w:rFonts w:ascii="Arial" w:hAnsi="Arial" w:cs="Arial"/>
        </w:rPr>
        <w:t xml:space="preserve">6 </w:t>
      </w:r>
      <w:r w:rsidRPr="006633FD">
        <w:rPr>
          <w:rFonts w:ascii="Arial" w:hAnsi="Arial" w:cs="Arial"/>
        </w:rPr>
        <w:t>akadeemilist tundi ühe pere kohta hankelepingu</w:t>
      </w:r>
      <w:r w:rsidR="00F37B85" w:rsidRPr="006633FD">
        <w:rPr>
          <w:rFonts w:ascii="Arial" w:hAnsi="Arial" w:cs="Arial"/>
        </w:rPr>
        <w:t xml:space="preserve"> </w:t>
      </w:r>
      <w:r w:rsidRPr="006633FD">
        <w:rPr>
          <w:rFonts w:ascii="Arial" w:hAnsi="Arial" w:cs="Arial"/>
        </w:rPr>
        <w:t>perioodi jooksul.</w:t>
      </w:r>
    </w:p>
    <w:p w14:paraId="178ECF65" w14:textId="77777777" w:rsidR="00F37B85" w:rsidRPr="006633FD" w:rsidRDefault="00F37B85" w:rsidP="00F37B85">
      <w:pPr>
        <w:pStyle w:val="Loendilik"/>
        <w:spacing w:line="240" w:lineRule="auto"/>
        <w:ind w:left="1440"/>
        <w:jc w:val="both"/>
        <w:rPr>
          <w:rFonts w:ascii="Arial" w:hAnsi="Arial" w:cs="Arial"/>
        </w:rPr>
      </w:pPr>
    </w:p>
    <w:p w14:paraId="5CB725B7" w14:textId="77777777" w:rsidR="00660C9C" w:rsidRPr="006633FD" w:rsidRDefault="00660C9C" w:rsidP="00152C98">
      <w:pPr>
        <w:pStyle w:val="Loendilik"/>
        <w:numPr>
          <w:ilvl w:val="2"/>
          <w:numId w:val="6"/>
        </w:numPr>
        <w:spacing w:line="240" w:lineRule="auto"/>
        <w:jc w:val="both"/>
        <w:rPr>
          <w:rFonts w:ascii="Arial" w:hAnsi="Arial" w:cs="Arial"/>
          <w:b/>
        </w:rPr>
      </w:pPr>
      <w:r w:rsidRPr="006633FD">
        <w:rPr>
          <w:rFonts w:ascii="Arial" w:hAnsi="Arial" w:cs="Arial"/>
          <w:b/>
        </w:rPr>
        <w:t>Psühholoogilise nõustamise teenust osutav isik peab vastama kõigile</w:t>
      </w:r>
      <w:r w:rsidR="00F37B85" w:rsidRPr="006633FD">
        <w:rPr>
          <w:rFonts w:ascii="Arial" w:hAnsi="Arial" w:cs="Arial"/>
          <w:b/>
        </w:rPr>
        <w:t xml:space="preserve"> </w:t>
      </w:r>
      <w:r w:rsidRPr="006633FD">
        <w:rPr>
          <w:rFonts w:ascii="Arial" w:hAnsi="Arial" w:cs="Arial"/>
          <w:b/>
        </w:rPr>
        <w:t>järgmistele nõuetele:</w:t>
      </w:r>
    </w:p>
    <w:p w14:paraId="792EB704" w14:textId="77777777" w:rsidR="00660C9C" w:rsidRPr="006633FD" w:rsidRDefault="00660C9C" w:rsidP="00152C98">
      <w:pPr>
        <w:pStyle w:val="Loendilik"/>
        <w:numPr>
          <w:ilvl w:val="3"/>
          <w:numId w:val="6"/>
        </w:numPr>
        <w:spacing w:line="240" w:lineRule="auto"/>
        <w:jc w:val="both"/>
        <w:rPr>
          <w:rFonts w:ascii="Arial" w:hAnsi="Arial" w:cs="Arial"/>
        </w:rPr>
      </w:pPr>
      <w:r w:rsidRPr="006633FD">
        <w:rPr>
          <w:rFonts w:ascii="Arial" w:hAnsi="Arial" w:cs="Arial"/>
        </w:rPr>
        <w:lastRenderedPageBreak/>
        <w:t>vähemalt Eesti kvalifikatsiooniraamistiku (EKR) tasemele 6 vastav</w:t>
      </w:r>
      <w:r w:rsidR="00F37B85" w:rsidRPr="006633FD">
        <w:rPr>
          <w:rFonts w:ascii="Arial" w:hAnsi="Arial" w:cs="Arial"/>
        </w:rPr>
        <w:t xml:space="preserve"> </w:t>
      </w:r>
      <w:r w:rsidRPr="006633FD">
        <w:rPr>
          <w:rFonts w:ascii="Arial" w:hAnsi="Arial" w:cs="Arial"/>
        </w:rPr>
        <w:t>hariduslik kvalifikatsioon (bakalaureusekraad või rakenduskõrgharidus)</w:t>
      </w:r>
      <w:r w:rsidR="00F37B85" w:rsidRPr="006633FD">
        <w:rPr>
          <w:rFonts w:ascii="Arial" w:hAnsi="Arial" w:cs="Arial"/>
        </w:rPr>
        <w:t xml:space="preserve"> </w:t>
      </w:r>
      <w:r w:rsidRPr="006633FD">
        <w:rPr>
          <w:rFonts w:ascii="Arial" w:hAnsi="Arial" w:cs="Arial"/>
        </w:rPr>
        <w:t>psühholoogias;</w:t>
      </w:r>
    </w:p>
    <w:p w14:paraId="103016FB" w14:textId="4E132DFE" w:rsidR="00660C9C" w:rsidRPr="006633FD" w:rsidRDefault="00660C9C" w:rsidP="00152C98">
      <w:pPr>
        <w:pStyle w:val="Loendilik"/>
        <w:numPr>
          <w:ilvl w:val="3"/>
          <w:numId w:val="6"/>
        </w:numPr>
        <w:spacing w:line="240" w:lineRule="auto"/>
        <w:jc w:val="both"/>
        <w:rPr>
          <w:rFonts w:ascii="Arial" w:hAnsi="Arial" w:cs="Arial"/>
        </w:rPr>
      </w:pPr>
      <w:r w:rsidRPr="006633FD">
        <w:rPr>
          <w:rFonts w:ascii="Arial" w:hAnsi="Arial" w:cs="Arial"/>
        </w:rPr>
        <w:t>varasem kokkupuude perepõhise asendushoolduse valdkonnaga (kas</w:t>
      </w:r>
      <w:r w:rsidR="00F37B85" w:rsidRPr="006633FD">
        <w:rPr>
          <w:rFonts w:ascii="Arial" w:hAnsi="Arial" w:cs="Arial"/>
        </w:rPr>
        <w:t xml:space="preserve"> </w:t>
      </w:r>
      <w:r w:rsidRPr="006633FD">
        <w:rPr>
          <w:rFonts w:ascii="Arial" w:hAnsi="Arial" w:cs="Arial"/>
        </w:rPr>
        <w:t>tööalane või lapsendaja-, hooldus- või eestkosteperena</w:t>
      </w:r>
      <w:r w:rsidR="009C7716" w:rsidRPr="006633FD">
        <w:rPr>
          <w:rFonts w:ascii="Arial" w:hAnsi="Arial" w:cs="Arial"/>
        </w:rPr>
        <w:t xml:space="preserve"> või muul viisil kokkupuude</w:t>
      </w:r>
      <w:r w:rsidRPr="006633FD">
        <w:rPr>
          <w:rFonts w:ascii="Arial" w:hAnsi="Arial" w:cs="Arial"/>
        </w:rPr>
        <w:t>);</w:t>
      </w:r>
    </w:p>
    <w:p w14:paraId="1FEE5ED9" w14:textId="160168A2" w:rsidR="00660C9C" w:rsidRPr="006633FD" w:rsidRDefault="00660C9C" w:rsidP="00152C98">
      <w:pPr>
        <w:pStyle w:val="Loendilik"/>
        <w:numPr>
          <w:ilvl w:val="3"/>
          <w:numId w:val="6"/>
        </w:numPr>
        <w:spacing w:line="240" w:lineRule="auto"/>
        <w:jc w:val="both"/>
        <w:rPr>
          <w:rFonts w:ascii="Arial" w:hAnsi="Arial" w:cs="Arial"/>
        </w:rPr>
      </w:pPr>
      <w:r w:rsidRPr="006633FD">
        <w:rPr>
          <w:rFonts w:ascii="Arial" w:hAnsi="Arial" w:cs="Arial"/>
        </w:rPr>
        <w:t>teda ei ole kõrvaldatud eestkostja ega hooldaja kohustuste täitmisest ja</w:t>
      </w:r>
      <w:r w:rsidR="00F37B85" w:rsidRPr="006633FD">
        <w:rPr>
          <w:rFonts w:ascii="Arial" w:hAnsi="Arial" w:cs="Arial"/>
        </w:rPr>
        <w:t xml:space="preserve"> </w:t>
      </w:r>
      <w:r w:rsidRPr="006633FD">
        <w:rPr>
          <w:rFonts w:ascii="Arial" w:hAnsi="Arial" w:cs="Arial"/>
        </w:rPr>
        <w:t>tema osas ei ole kohus piiranud või ära võtnud hooldusõigust (nõude</w:t>
      </w:r>
      <w:r w:rsidR="00F37B85" w:rsidRPr="006633FD">
        <w:rPr>
          <w:rFonts w:ascii="Arial" w:hAnsi="Arial" w:cs="Arial"/>
        </w:rPr>
        <w:t xml:space="preserve"> </w:t>
      </w:r>
      <w:r w:rsidRPr="006633FD">
        <w:rPr>
          <w:rFonts w:ascii="Arial" w:hAnsi="Arial" w:cs="Arial"/>
        </w:rPr>
        <w:t>vastavust kontrollib Täitja enne lepingu sõlmimist);</w:t>
      </w:r>
    </w:p>
    <w:p w14:paraId="4F17DA87" w14:textId="4978A18C" w:rsidR="007B5AE0" w:rsidRPr="006633FD" w:rsidRDefault="007B5AE0" w:rsidP="00056A1C">
      <w:pPr>
        <w:pStyle w:val="Loendilik"/>
        <w:numPr>
          <w:ilvl w:val="3"/>
          <w:numId w:val="6"/>
        </w:numPr>
        <w:spacing w:line="240" w:lineRule="auto"/>
        <w:ind w:left="2154" w:hanging="1077"/>
        <w:rPr>
          <w:rFonts w:ascii="Arial" w:hAnsi="Arial" w:cs="Arial"/>
        </w:rPr>
      </w:pPr>
      <w:r w:rsidRPr="006633FD">
        <w:rPr>
          <w:rFonts w:ascii="Arial" w:hAnsi="Arial" w:cs="Arial"/>
        </w:rPr>
        <w:t xml:space="preserve">ei tohi olla ametnik samas kohalikus omavalitsuses (Tallinna puhul linnaosavalitsuses), kes pere teenusele suunas või kes on lapse eestkostja või pere elukohajärgne omavalitsus, juhul kui on oht rollikonfliktiks </w:t>
      </w:r>
      <w:r w:rsidR="00056A1C" w:rsidRPr="006633FD">
        <w:rPr>
          <w:rFonts w:ascii="Arial" w:hAnsi="Arial" w:cs="Arial"/>
        </w:rPr>
        <w:t>või huvide konfliktiks (kooskõlastab Tellija</w:t>
      </w:r>
      <w:r w:rsidR="00974767" w:rsidRPr="006633FD">
        <w:rPr>
          <w:rFonts w:ascii="Arial" w:hAnsi="Arial" w:cs="Arial"/>
        </w:rPr>
        <w:t>)</w:t>
      </w:r>
      <w:r w:rsidR="00056A1C" w:rsidRPr="006633FD">
        <w:rPr>
          <w:rFonts w:ascii="Arial" w:hAnsi="Arial" w:cs="Arial"/>
        </w:rPr>
        <w:t xml:space="preserve">; </w:t>
      </w:r>
    </w:p>
    <w:p w14:paraId="60836CF2" w14:textId="77777777" w:rsidR="00F37B85" w:rsidRPr="006633FD" w:rsidRDefault="00F37B85" w:rsidP="00F37B85">
      <w:pPr>
        <w:pStyle w:val="Loendilik"/>
        <w:spacing w:line="240" w:lineRule="auto"/>
        <w:ind w:left="1800"/>
        <w:jc w:val="both"/>
        <w:rPr>
          <w:rFonts w:ascii="Arial" w:hAnsi="Arial" w:cs="Arial"/>
        </w:rPr>
      </w:pPr>
    </w:p>
    <w:p w14:paraId="2CF778B3" w14:textId="77777777" w:rsidR="00AE758B" w:rsidRPr="006633FD" w:rsidRDefault="00AE758B" w:rsidP="00152C98">
      <w:pPr>
        <w:pStyle w:val="Loendilik"/>
        <w:numPr>
          <w:ilvl w:val="2"/>
          <w:numId w:val="6"/>
        </w:numPr>
        <w:spacing w:line="240" w:lineRule="auto"/>
        <w:jc w:val="both"/>
        <w:rPr>
          <w:rFonts w:ascii="Arial" w:hAnsi="Arial" w:cs="Arial"/>
          <w:b/>
        </w:rPr>
      </w:pPr>
      <w:r w:rsidRPr="006633FD">
        <w:rPr>
          <w:rFonts w:ascii="Arial" w:hAnsi="Arial" w:cs="Arial"/>
          <w:b/>
        </w:rPr>
        <w:t>Individuaalset supervisiooni osutav isik peab vastama kõigile järgmistele nõuetele:</w:t>
      </w:r>
    </w:p>
    <w:p w14:paraId="6A7D84E6" w14:textId="284F9F53" w:rsidR="00434D72" w:rsidRPr="006633FD" w:rsidRDefault="00434D72" w:rsidP="00465177">
      <w:pPr>
        <w:pStyle w:val="Loendilik"/>
        <w:spacing w:line="240" w:lineRule="auto"/>
        <w:ind w:left="1440"/>
        <w:jc w:val="both"/>
        <w:rPr>
          <w:rFonts w:ascii="Arial" w:hAnsi="Arial" w:cs="Arial"/>
          <w:b/>
          <w:color w:val="FF0000"/>
        </w:rPr>
      </w:pPr>
    </w:p>
    <w:p w14:paraId="45A0765D" w14:textId="5A76C364" w:rsidR="00434D72" w:rsidRPr="006633FD" w:rsidRDefault="00434D72" w:rsidP="00465177">
      <w:pPr>
        <w:pStyle w:val="Loendilik"/>
        <w:numPr>
          <w:ilvl w:val="3"/>
          <w:numId w:val="6"/>
        </w:numPr>
        <w:spacing w:line="240" w:lineRule="auto"/>
        <w:jc w:val="both"/>
        <w:rPr>
          <w:rFonts w:ascii="Arial" w:hAnsi="Arial" w:cs="Arial"/>
          <w:b/>
          <w:color w:val="FF0000"/>
        </w:rPr>
      </w:pPr>
      <w:r w:rsidRPr="006633FD">
        <w:rPr>
          <w:rFonts w:ascii="Arial" w:hAnsi="Arial" w:cs="Arial"/>
        </w:rPr>
        <w:t xml:space="preserve">vähemalt Eesti kvalifikatsiooniraamistiku (EKR) tasemele 6 vastav hariduslik kvalifikatsioon (bakalaureusekraad või rakenduskõrgharidus); </w:t>
      </w:r>
    </w:p>
    <w:p w14:paraId="171E95D6" w14:textId="308D935B" w:rsidR="00434D72" w:rsidRPr="006633FD" w:rsidRDefault="00434D72" w:rsidP="00465177">
      <w:pPr>
        <w:pStyle w:val="Loendilik"/>
        <w:numPr>
          <w:ilvl w:val="3"/>
          <w:numId w:val="6"/>
        </w:numPr>
        <w:spacing w:line="240" w:lineRule="auto"/>
        <w:jc w:val="both"/>
        <w:rPr>
          <w:rFonts w:ascii="Arial" w:hAnsi="Arial" w:cs="Arial"/>
          <w:b/>
          <w:color w:val="FF0000"/>
        </w:rPr>
      </w:pPr>
      <w:r w:rsidRPr="006633FD">
        <w:rPr>
          <w:rFonts w:ascii="Arial" w:hAnsi="Arial" w:cs="Arial"/>
        </w:rPr>
        <w:t>on läbinud superviisori väljaõppe vastavalt ANSE (</w:t>
      </w:r>
      <w:proofErr w:type="spellStart"/>
      <w:r w:rsidRPr="006633FD">
        <w:rPr>
          <w:rFonts w:ascii="Arial" w:hAnsi="Arial" w:cs="Arial"/>
        </w:rPr>
        <w:t>Association</w:t>
      </w:r>
      <w:proofErr w:type="spellEnd"/>
      <w:r w:rsidRPr="006633FD">
        <w:rPr>
          <w:rFonts w:ascii="Arial" w:hAnsi="Arial" w:cs="Arial"/>
        </w:rPr>
        <w:t xml:space="preserve"> of National </w:t>
      </w:r>
      <w:proofErr w:type="spellStart"/>
      <w:r w:rsidRPr="006633FD">
        <w:rPr>
          <w:rFonts w:ascii="Arial" w:hAnsi="Arial" w:cs="Arial"/>
        </w:rPr>
        <w:t>Organisations</w:t>
      </w:r>
      <w:proofErr w:type="spellEnd"/>
      <w:r w:rsidRPr="006633FD">
        <w:rPr>
          <w:rFonts w:ascii="Arial" w:hAnsi="Arial" w:cs="Arial"/>
        </w:rPr>
        <w:t xml:space="preserve"> of </w:t>
      </w:r>
      <w:proofErr w:type="spellStart"/>
      <w:r w:rsidRPr="006633FD">
        <w:rPr>
          <w:rFonts w:ascii="Arial" w:hAnsi="Arial" w:cs="Arial"/>
        </w:rPr>
        <w:t>Supervision</w:t>
      </w:r>
      <w:proofErr w:type="spellEnd"/>
      <w:r w:rsidRPr="006633FD">
        <w:rPr>
          <w:rFonts w:ascii="Arial" w:hAnsi="Arial" w:cs="Arial"/>
        </w:rPr>
        <w:t xml:space="preserve"> in Europe) standardile või mõne muu rahvusvaheliselt tunnustatud väljaõppe ning omab vastavat tunnistust; </w:t>
      </w:r>
    </w:p>
    <w:p w14:paraId="3601EC47" w14:textId="77777777" w:rsidR="00434D72" w:rsidRPr="006633FD" w:rsidRDefault="00434D72" w:rsidP="00465177">
      <w:pPr>
        <w:pStyle w:val="Loendilik"/>
        <w:numPr>
          <w:ilvl w:val="3"/>
          <w:numId w:val="6"/>
        </w:numPr>
        <w:spacing w:line="240" w:lineRule="auto"/>
        <w:jc w:val="both"/>
        <w:rPr>
          <w:rFonts w:ascii="Arial" w:hAnsi="Arial" w:cs="Arial"/>
          <w:b/>
          <w:color w:val="FF0000"/>
        </w:rPr>
      </w:pPr>
      <w:r w:rsidRPr="006633FD">
        <w:rPr>
          <w:rFonts w:ascii="Arial" w:hAnsi="Arial" w:cs="Arial"/>
        </w:rPr>
        <w:t xml:space="preserve">omab kogemust </w:t>
      </w:r>
      <w:proofErr w:type="spellStart"/>
      <w:r w:rsidRPr="006633FD">
        <w:rPr>
          <w:rFonts w:ascii="Arial" w:hAnsi="Arial" w:cs="Arial"/>
        </w:rPr>
        <w:t>superviisorina</w:t>
      </w:r>
      <w:proofErr w:type="spellEnd"/>
      <w:r w:rsidRPr="006633FD">
        <w:rPr>
          <w:rFonts w:ascii="Arial" w:hAnsi="Arial" w:cs="Arial"/>
        </w:rPr>
        <w:t xml:space="preserve"> ajavahemikus 2018-2022, kokku vähemalt nelja individuaalse supervisiooniprotsessi läbiviimisel, seejuures loetakse üheks supervisiooniprotsessiks protsessi, mis hõlmab individuaalset supervisiooni vähemalt nelja kohtumisega; </w:t>
      </w:r>
    </w:p>
    <w:p w14:paraId="0AF3CB2A" w14:textId="3DEB0B9B" w:rsidR="00434D72" w:rsidRPr="006633FD" w:rsidRDefault="00434D72" w:rsidP="00465177">
      <w:pPr>
        <w:pStyle w:val="Loendilik"/>
        <w:numPr>
          <w:ilvl w:val="3"/>
          <w:numId w:val="6"/>
        </w:numPr>
        <w:spacing w:line="240" w:lineRule="auto"/>
        <w:jc w:val="both"/>
        <w:rPr>
          <w:rFonts w:ascii="Arial" w:hAnsi="Arial" w:cs="Arial"/>
          <w:b/>
          <w:color w:val="FF0000"/>
        </w:rPr>
      </w:pPr>
      <w:r w:rsidRPr="006633FD">
        <w:rPr>
          <w:rFonts w:ascii="Arial" w:hAnsi="Arial" w:cs="Arial"/>
        </w:rPr>
        <w:t>varasem kokkupuudet perepõhise asendushoolduse valdkonnaga</w:t>
      </w:r>
      <w:r w:rsidR="009C7716" w:rsidRPr="006633FD">
        <w:rPr>
          <w:rFonts w:ascii="Arial" w:hAnsi="Arial" w:cs="Arial"/>
        </w:rPr>
        <w:t xml:space="preserve"> (kas tööalane või lapsendaja-, hooldus- või eestkosteperena või muul viisil kokkupuude)</w:t>
      </w:r>
      <w:r w:rsidRPr="006633FD">
        <w:rPr>
          <w:rFonts w:ascii="Arial" w:hAnsi="Arial" w:cs="Arial"/>
        </w:rPr>
        <w:t xml:space="preserve">; </w:t>
      </w:r>
    </w:p>
    <w:p w14:paraId="41297CF7" w14:textId="4A27701B" w:rsidR="00F05B03" w:rsidRPr="006633FD" w:rsidRDefault="00F05B03" w:rsidP="009C7716">
      <w:pPr>
        <w:pStyle w:val="Loendilik"/>
        <w:numPr>
          <w:ilvl w:val="3"/>
          <w:numId w:val="6"/>
        </w:numPr>
        <w:spacing w:line="240" w:lineRule="auto"/>
        <w:jc w:val="both"/>
        <w:rPr>
          <w:rFonts w:ascii="Arial" w:hAnsi="Arial" w:cs="Arial"/>
        </w:rPr>
      </w:pPr>
      <w:r w:rsidRPr="006633FD">
        <w:rPr>
          <w:rFonts w:ascii="Arial" w:hAnsi="Arial" w:cs="Arial"/>
        </w:rPr>
        <w:t>teda ei ole kõrvaldatud eestkostja ega hooldaja kohustuste täitmisest ja tema osas ei ole kohus piiranud või ära võtnud hooldusõigust (nõude vastavust kontrollib Täitja enne lepingu sõlmimist);</w:t>
      </w:r>
    </w:p>
    <w:p w14:paraId="0632C366" w14:textId="6EF8FA54" w:rsidR="00DC664B" w:rsidRPr="006633FD" w:rsidRDefault="007B5AE0" w:rsidP="00056A1C">
      <w:pPr>
        <w:pStyle w:val="Loendilik"/>
        <w:numPr>
          <w:ilvl w:val="3"/>
          <w:numId w:val="6"/>
        </w:numPr>
        <w:spacing w:line="240" w:lineRule="auto"/>
        <w:ind w:left="2154" w:hanging="1077"/>
        <w:rPr>
          <w:rFonts w:ascii="Arial" w:hAnsi="Arial" w:cs="Arial"/>
        </w:rPr>
      </w:pPr>
      <w:r w:rsidRPr="006633FD">
        <w:rPr>
          <w:rFonts w:ascii="Arial" w:hAnsi="Arial" w:cs="Arial"/>
        </w:rPr>
        <w:t>ei tohi olla ametnik samas kohalikus omavalitsuses (Tallinna puhul linnaosavalitsuses), kes pere teenusele suunas või kes on lapse eestkostja või pere elukohajärgne omavalitsus, juhul kui on oht rollikonfliktiks (rollikonflikti ohtu hindab Sotsiaalkindlustusamet).</w:t>
      </w:r>
    </w:p>
    <w:p w14:paraId="64E55740" w14:textId="77777777" w:rsidR="00FB421C" w:rsidRPr="006633FD" w:rsidRDefault="00FB421C" w:rsidP="00C57871">
      <w:pPr>
        <w:spacing w:line="240" w:lineRule="auto"/>
        <w:jc w:val="both"/>
        <w:rPr>
          <w:rFonts w:ascii="Arial" w:hAnsi="Arial" w:cs="Arial"/>
          <w:color w:val="FF0000"/>
        </w:rPr>
      </w:pPr>
    </w:p>
    <w:p w14:paraId="4D51281D" w14:textId="77777777" w:rsidR="00660C9C" w:rsidRPr="006633FD" w:rsidRDefault="00660C9C" w:rsidP="00152C98">
      <w:pPr>
        <w:pStyle w:val="Loendilik"/>
        <w:numPr>
          <w:ilvl w:val="1"/>
          <w:numId w:val="6"/>
        </w:numPr>
        <w:spacing w:line="240" w:lineRule="auto"/>
        <w:jc w:val="both"/>
        <w:rPr>
          <w:rFonts w:ascii="Arial" w:hAnsi="Arial" w:cs="Arial"/>
          <w:b/>
        </w:rPr>
      </w:pPr>
      <w:r w:rsidRPr="006633FD">
        <w:rPr>
          <w:rFonts w:ascii="Arial" w:hAnsi="Arial" w:cs="Arial"/>
          <w:b/>
        </w:rPr>
        <w:t>Teavituskohtumised</w:t>
      </w:r>
    </w:p>
    <w:p w14:paraId="3D7CAFA9" w14:textId="77777777" w:rsidR="00F37B85" w:rsidRPr="006633FD" w:rsidRDefault="00F37B85" w:rsidP="00F37B85">
      <w:pPr>
        <w:pStyle w:val="Loendilik"/>
        <w:spacing w:line="240" w:lineRule="auto"/>
        <w:ind w:left="1080"/>
        <w:jc w:val="both"/>
        <w:rPr>
          <w:rFonts w:ascii="Arial" w:hAnsi="Arial" w:cs="Arial"/>
          <w:b/>
        </w:rPr>
      </w:pPr>
    </w:p>
    <w:p w14:paraId="736BB90A" w14:textId="77777777" w:rsidR="00660C9C" w:rsidRPr="006633FD" w:rsidRDefault="00660C9C" w:rsidP="00152C98">
      <w:pPr>
        <w:pStyle w:val="Loendilik"/>
        <w:numPr>
          <w:ilvl w:val="2"/>
          <w:numId w:val="6"/>
        </w:numPr>
        <w:spacing w:line="240" w:lineRule="auto"/>
        <w:jc w:val="both"/>
        <w:rPr>
          <w:rFonts w:ascii="Arial" w:hAnsi="Arial" w:cs="Arial"/>
        </w:rPr>
      </w:pPr>
      <w:r w:rsidRPr="006633FD">
        <w:rPr>
          <w:rFonts w:ascii="Arial" w:hAnsi="Arial" w:cs="Arial"/>
        </w:rPr>
        <w:t>Täitja peab vähemalt kord kvartalis võimaldama kohtumise peredele, kes</w:t>
      </w:r>
      <w:r w:rsidR="00F37B85" w:rsidRPr="006633FD">
        <w:rPr>
          <w:rFonts w:ascii="Arial" w:hAnsi="Arial" w:cs="Arial"/>
        </w:rPr>
        <w:t xml:space="preserve"> </w:t>
      </w:r>
      <w:r w:rsidRPr="006633FD">
        <w:rPr>
          <w:rFonts w:ascii="Arial" w:hAnsi="Arial" w:cs="Arial"/>
        </w:rPr>
        <w:t>huvituvad perepõhise asendushoolduse valdkonnast, kus viibib kohal Täitja</w:t>
      </w:r>
      <w:r w:rsidR="00F37B85" w:rsidRPr="006633FD">
        <w:rPr>
          <w:rFonts w:ascii="Arial" w:hAnsi="Arial" w:cs="Arial"/>
        </w:rPr>
        <w:t xml:space="preserve"> </w:t>
      </w:r>
      <w:r w:rsidRPr="006633FD">
        <w:rPr>
          <w:rFonts w:ascii="Arial" w:hAnsi="Arial" w:cs="Arial"/>
        </w:rPr>
        <w:t xml:space="preserve">esindaja, kes annab </w:t>
      </w:r>
      <w:proofErr w:type="spellStart"/>
      <w:r w:rsidRPr="006633FD">
        <w:rPr>
          <w:rFonts w:ascii="Arial" w:hAnsi="Arial" w:cs="Arial"/>
        </w:rPr>
        <w:t>pöördujatele</w:t>
      </w:r>
      <w:proofErr w:type="spellEnd"/>
      <w:r w:rsidRPr="006633FD">
        <w:rPr>
          <w:rFonts w:ascii="Arial" w:hAnsi="Arial" w:cs="Arial"/>
        </w:rPr>
        <w:t xml:space="preserve"> infot kasupereks saamise võimaluste ja</w:t>
      </w:r>
      <w:r w:rsidR="00F37B85" w:rsidRPr="006633FD">
        <w:rPr>
          <w:rFonts w:ascii="Arial" w:hAnsi="Arial" w:cs="Arial"/>
        </w:rPr>
        <w:t xml:space="preserve"> </w:t>
      </w:r>
      <w:r w:rsidRPr="006633FD">
        <w:rPr>
          <w:rFonts w:ascii="Arial" w:hAnsi="Arial" w:cs="Arial"/>
        </w:rPr>
        <w:t>tingimuste kohta ning tugiteenuste kohta, et leida ja julgustada uusi</w:t>
      </w:r>
      <w:r w:rsidR="00F37B85" w:rsidRPr="006633FD">
        <w:rPr>
          <w:rFonts w:ascii="Arial" w:hAnsi="Arial" w:cs="Arial"/>
        </w:rPr>
        <w:t xml:space="preserve"> </w:t>
      </w:r>
      <w:r w:rsidRPr="006633FD">
        <w:rPr>
          <w:rFonts w:ascii="Arial" w:hAnsi="Arial" w:cs="Arial"/>
        </w:rPr>
        <w:t>hooldusperesid. Kohtumisi võib korraldada iga Täitja eraldi või ühiselt või</w:t>
      </w:r>
      <w:r w:rsidR="00F37B85" w:rsidRPr="006633FD">
        <w:rPr>
          <w:rFonts w:ascii="Arial" w:hAnsi="Arial" w:cs="Arial"/>
        </w:rPr>
        <w:t xml:space="preserve"> </w:t>
      </w:r>
      <w:r w:rsidRPr="006633FD">
        <w:rPr>
          <w:rFonts w:ascii="Arial" w:hAnsi="Arial" w:cs="Arial"/>
        </w:rPr>
        <w:t xml:space="preserve">koostöös </w:t>
      </w:r>
      <w:proofErr w:type="spellStart"/>
      <w:r w:rsidRPr="006633FD">
        <w:rPr>
          <w:rFonts w:ascii="Arial" w:hAnsi="Arial" w:cs="Arial"/>
        </w:rPr>
        <w:t>SKAga</w:t>
      </w:r>
      <w:proofErr w:type="spellEnd"/>
      <w:r w:rsidRPr="006633FD">
        <w:rPr>
          <w:rFonts w:ascii="Arial" w:hAnsi="Arial" w:cs="Arial"/>
        </w:rPr>
        <w:t xml:space="preserve"> või kohaliku omavalitsusega või teiste koostööpartneritega.</w:t>
      </w:r>
    </w:p>
    <w:p w14:paraId="06A69BE3" w14:textId="77777777" w:rsidR="00F37B85" w:rsidRPr="006633FD" w:rsidRDefault="00F37B85" w:rsidP="00F37B85">
      <w:pPr>
        <w:pStyle w:val="Loendilik"/>
        <w:spacing w:line="240" w:lineRule="auto"/>
        <w:ind w:left="1440"/>
        <w:jc w:val="both"/>
        <w:rPr>
          <w:rFonts w:ascii="Arial" w:hAnsi="Arial" w:cs="Arial"/>
        </w:rPr>
      </w:pPr>
    </w:p>
    <w:p w14:paraId="40B712A1" w14:textId="77777777" w:rsidR="00660C9C" w:rsidRPr="006633FD" w:rsidRDefault="00660C9C" w:rsidP="00152C98">
      <w:pPr>
        <w:pStyle w:val="Loendilik"/>
        <w:numPr>
          <w:ilvl w:val="1"/>
          <w:numId w:val="6"/>
        </w:numPr>
        <w:spacing w:line="240" w:lineRule="auto"/>
        <w:jc w:val="both"/>
        <w:rPr>
          <w:rFonts w:ascii="Arial" w:hAnsi="Arial" w:cs="Arial"/>
          <w:b/>
        </w:rPr>
      </w:pPr>
      <w:r w:rsidRPr="006633FD">
        <w:rPr>
          <w:rFonts w:ascii="Arial" w:hAnsi="Arial" w:cs="Arial"/>
          <w:b/>
        </w:rPr>
        <w:t>Teenuste osutamise korraldamine</w:t>
      </w:r>
    </w:p>
    <w:p w14:paraId="4A52890C" w14:textId="77777777" w:rsidR="00F37B85" w:rsidRPr="006633FD" w:rsidRDefault="00F37B85" w:rsidP="00F37B85">
      <w:pPr>
        <w:pStyle w:val="Loendilik"/>
        <w:spacing w:line="240" w:lineRule="auto"/>
        <w:ind w:left="1080"/>
        <w:jc w:val="both"/>
        <w:rPr>
          <w:rFonts w:ascii="Arial" w:hAnsi="Arial" w:cs="Arial"/>
          <w:b/>
        </w:rPr>
      </w:pPr>
    </w:p>
    <w:p w14:paraId="5B60740A" w14:textId="77777777" w:rsidR="00660C9C" w:rsidRPr="006633FD" w:rsidRDefault="00660C9C" w:rsidP="00152C98">
      <w:pPr>
        <w:pStyle w:val="Loendilik"/>
        <w:numPr>
          <w:ilvl w:val="2"/>
          <w:numId w:val="6"/>
        </w:numPr>
        <w:spacing w:line="240" w:lineRule="auto"/>
        <w:jc w:val="both"/>
        <w:rPr>
          <w:rFonts w:ascii="Arial" w:hAnsi="Arial" w:cs="Arial"/>
        </w:rPr>
      </w:pPr>
      <w:r w:rsidRPr="006633FD">
        <w:rPr>
          <w:rFonts w:ascii="Arial" w:hAnsi="Arial" w:cs="Arial"/>
        </w:rPr>
        <w:t>Täitjal peab olema teenuste osutamiseks:</w:t>
      </w:r>
    </w:p>
    <w:p w14:paraId="1E5085F1" w14:textId="77777777" w:rsidR="00660C9C" w:rsidRPr="006633FD" w:rsidRDefault="00660C9C" w:rsidP="00152C98">
      <w:pPr>
        <w:pStyle w:val="Loendilik"/>
        <w:numPr>
          <w:ilvl w:val="3"/>
          <w:numId w:val="6"/>
        </w:numPr>
        <w:spacing w:line="240" w:lineRule="auto"/>
        <w:jc w:val="both"/>
        <w:rPr>
          <w:rFonts w:ascii="Arial" w:hAnsi="Arial" w:cs="Arial"/>
        </w:rPr>
      </w:pPr>
      <w:r w:rsidRPr="006633FD">
        <w:rPr>
          <w:rFonts w:ascii="Arial" w:hAnsi="Arial" w:cs="Arial"/>
        </w:rPr>
        <w:t>Tugigruppide korraldamiseks ja individuaalseteks kohtumisteks sobivad</w:t>
      </w:r>
      <w:r w:rsidR="00F37B85" w:rsidRPr="006633FD">
        <w:rPr>
          <w:rFonts w:ascii="Arial" w:hAnsi="Arial" w:cs="Arial"/>
        </w:rPr>
        <w:t xml:space="preserve"> </w:t>
      </w:r>
      <w:r w:rsidRPr="006633FD">
        <w:rPr>
          <w:rFonts w:ascii="Arial" w:hAnsi="Arial" w:cs="Arial"/>
        </w:rPr>
        <w:t>ruumid või ruumide kasutamise võimalus teenuste osutamiseks.</w:t>
      </w:r>
    </w:p>
    <w:p w14:paraId="122F2E05" w14:textId="4EFF5A29" w:rsidR="00660C9C" w:rsidRPr="006633FD" w:rsidRDefault="00660C9C" w:rsidP="00152C98">
      <w:pPr>
        <w:pStyle w:val="Loendilik"/>
        <w:numPr>
          <w:ilvl w:val="3"/>
          <w:numId w:val="6"/>
        </w:numPr>
        <w:spacing w:line="240" w:lineRule="auto"/>
        <w:jc w:val="both"/>
        <w:rPr>
          <w:rFonts w:ascii="Arial" w:hAnsi="Arial" w:cs="Arial"/>
        </w:rPr>
      </w:pPr>
      <w:r w:rsidRPr="006633FD">
        <w:rPr>
          <w:rFonts w:ascii="Arial" w:hAnsi="Arial" w:cs="Arial"/>
        </w:rPr>
        <w:lastRenderedPageBreak/>
        <w:t>Kodulehekülg. Koduheleküljel peab olema vähemalt: organisatsiooni</w:t>
      </w:r>
      <w:r w:rsidR="00F37B85" w:rsidRPr="006633FD">
        <w:rPr>
          <w:rFonts w:ascii="Arial" w:hAnsi="Arial" w:cs="Arial"/>
        </w:rPr>
        <w:t xml:space="preserve"> </w:t>
      </w:r>
      <w:r w:rsidRPr="006633FD">
        <w:rPr>
          <w:rFonts w:ascii="Arial" w:hAnsi="Arial" w:cs="Arial"/>
        </w:rPr>
        <w:t>nimi ja kontaktandmed; info teenuste kohta, mida organisatsioon lepingu</w:t>
      </w:r>
      <w:r w:rsidR="00F37B85" w:rsidRPr="006633FD">
        <w:rPr>
          <w:rFonts w:ascii="Arial" w:hAnsi="Arial" w:cs="Arial"/>
        </w:rPr>
        <w:t xml:space="preserve"> </w:t>
      </w:r>
      <w:r w:rsidRPr="006633FD">
        <w:rPr>
          <w:rFonts w:ascii="Arial" w:hAnsi="Arial" w:cs="Arial"/>
        </w:rPr>
        <w:t>raames peredele pakub, sh teenuseid osutavate isikute andmed (vähemalt</w:t>
      </w:r>
      <w:r w:rsidR="00F37B85" w:rsidRPr="006633FD">
        <w:rPr>
          <w:rFonts w:ascii="Arial" w:hAnsi="Arial" w:cs="Arial"/>
        </w:rPr>
        <w:t xml:space="preserve"> </w:t>
      </w:r>
      <w:r w:rsidRPr="006633FD">
        <w:rPr>
          <w:rFonts w:ascii="Arial" w:hAnsi="Arial" w:cs="Arial"/>
        </w:rPr>
        <w:t>nimi,</w:t>
      </w:r>
      <w:r w:rsidR="005B470A" w:rsidRPr="006633FD">
        <w:rPr>
          <w:rFonts w:ascii="Arial" w:hAnsi="Arial" w:cs="Arial"/>
        </w:rPr>
        <w:t xml:space="preserve"> asjakohase kvalifikatsiooni kirjeldus,</w:t>
      </w:r>
      <w:r w:rsidRPr="006633FD">
        <w:rPr>
          <w:rFonts w:ascii="Arial" w:hAnsi="Arial" w:cs="Arial"/>
        </w:rPr>
        <w:t xml:space="preserve"> soovitavalt ka pilt); (eel)info toimuvate tugigruppide kohta ja juhised</w:t>
      </w:r>
      <w:r w:rsidR="00F37B85" w:rsidRPr="006633FD">
        <w:rPr>
          <w:rFonts w:ascii="Arial" w:hAnsi="Arial" w:cs="Arial"/>
        </w:rPr>
        <w:t xml:space="preserve"> </w:t>
      </w:r>
      <w:r w:rsidRPr="006633FD">
        <w:rPr>
          <w:rFonts w:ascii="Arial" w:hAnsi="Arial" w:cs="Arial"/>
        </w:rPr>
        <w:t>neis osalemiseks; lingid olulisele asendushooldust puudutavale infole (SKA</w:t>
      </w:r>
      <w:r w:rsidR="00F37B85" w:rsidRPr="006633FD">
        <w:rPr>
          <w:rFonts w:ascii="Arial" w:hAnsi="Arial" w:cs="Arial"/>
        </w:rPr>
        <w:t xml:space="preserve"> </w:t>
      </w:r>
      <w:r w:rsidRPr="006633FD">
        <w:rPr>
          <w:rFonts w:ascii="Arial" w:hAnsi="Arial" w:cs="Arial"/>
        </w:rPr>
        <w:t xml:space="preserve">ja </w:t>
      </w:r>
      <w:hyperlink r:id="rId8" w:history="1">
        <w:r w:rsidR="00D57B30" w:rsidRPr="006633FD">
          <w:rPr>
            <w:rStyle w:val="Hperlink"/>
            <w:rFonts w:ascii="Arial" w:hAnsi="Arial" w:cs="Arial"/>
          </w:rPr>
          <w:t>www.tarkvanem.ee/kasupere</w:t>
        </w:r>
      </w:hyperlink>
      <w:r w:rsidR="00D57B30" w:rsidRPr="006633FD">
        <w:rPr>
          <w:rFonts w:ascii="Arial" w:hAnsi="Arial" w:cs="Arial"/>
        </w:rPr>
        <w:t xml:space="preserve"> </w:t>
      </w:r>
      <w:r w:rsidRPr="006633FD">
        <w:rPr>
          <w:rFonts w:ascii="Arial" w:hAnsi="Arial" w:cs="Arial"/>
        </w:rPr>
        <w:t>koduleht);</w:t>
      </w:r>
    </w:p>
    <w:p w14:paraId="37052386" w14:textId="77777777" w:rsidR="00660C9C" w:rsidRPr="006633FD" w:rsidRDefault="00660C9C" w:rsidP="00152C98">
      <w:pPr>
        <w:pStyle w:val="Loendilik"/>
        <w:numPr>
          <w:ilvl w:val="3"/>
          <w:numId w:val="6"/>
        </w:numPr>
        <w:spacing w:line="240" w:lineRule="auto"/>
        <w:jc w:val="both"/>
        <w:rPr>
          <w:rFonts w:ascii="Arial" w:hAnsi="Arial" w:cs="Arial"/>
        </w:rPr>
      </w:pPr>
      <w:r w:rsidRPr="006633FD">
        <w:rPr>
          <w:rFonts w:ascii="Arial" w:hAnsi="Arial" w:cs="Arial"/>
        </w:rPr>
        <w:t>Kontakttelefon. Kontakttelefonile peab olema võimalik helistada</w:t>
      </w:r>
      <w:r w:rsidR="00D57B30" w:rsidRPr="006633FD">
        <w:rPr>
          <w:rFonts w:ascii="Arial" w:hAnsi="Arial" w:cs="Arial"/>
        </w:rPr>
        <w:t xml:space="preserve"> </w:t>
      </w:r>
      <w:r w:rsidRPr="006633FD">
        <w:rPr>
          <w:rFonts w:ascii="Arial" w:hAnsi="Arial" w:cs="Arial"/>
        </w:rPr>
        <w:t>vähemalt kolmel päeval nädalas, nii hommikustel kui õhtustel aegadel.</w:t>
      </w:r>
      <w:r w:rsidR="00D57B30" w:rsidRPr="006633FD">
        <w:rPr>
          <w:rFonts w:ascii="Arial" w:hAnsi="Arial" w:cs="Arial"/>
        </w:rPr>
        <w:t xml:space="preserve"> </w:t>
      </w:r>
      <w:r w:rsidRPr="006633FD">
        <w:rPr>
          <w:rFonts w:ascii="Arial" w:hAnsi="Arial" w:cs="Arial"/>
        </w:rPr>
        <w:t>Kontakttelefoni kaudu peavad helistajad saama infot vähemalt osutatavate</w:t>
      </w:r>
      <w:r w:rsidR="00D57B30" w:rsidRPr="006633FD">
        <w:rPr>
          <w:rFonts w:ascii="Arial" w:hAnsi="Arial" w:cs="Arial"/>
        </w:rPr>
        <w:t xml:space="preserve"> </w:t>
      </w:r>
      <w:r w:rsidRPr="006633FD">
        <w:rPr>
          <w:rFonts w:ascii="Arial" w:hAnsi="Arial" w:cs="Arial"/>
        </w:rPr>
        <w:t>teenuste kohta ning üldist valdkondlikku avalikult kättesaadavat infot ja</w:t>
      </w:r>
      <w:r w:rsidR="00D57B30" w:rsidRPr="006633FD">
        <w:rPr>
          <w:rFonts w:ascii="Arial" w:hAnsi="Arial" w:cs="Arial"/>
        </w:rPr>
        <w:t xml:space="preserve"> </w:t>
      </w:r>
      <w:r w:rsidRPr="006633FD">
        <w:rPr>
          <w:rFonts w:ascii="Arial" w:hAnsi="Arial" w:cs="Arial"/>
        </w:rPr>
        <w:t>juhendamist selle leidmiseks või edasisteks pöördumisteks;</w:t>
      </w:r>
    </w:p>
    <w:p w14:paraId="5B309DE0" w14:textId="77777777" w:rsidR="00660C9C" w:rsidRPr="006633FD" w:rsidRDefault="00660C9C" w:rsidP="00152C98">
      <w:pPr>
        <w:pStyle w:val="Loendilik"/>
        <w:numPr>
          <w:ilvl w:val="3"/>
          <w:numId w:val="6"/>
        </w:numPr>
        <w:spacing w:line="240" w:lineRule="auto"/>
        <w:jc w:val="both"/>
        <w:rPr>
          <w:rFonts w:ascii="Arial" w:hAnsi="Arial" w:cs="Arial"/>
        </w:rPr>
      </w:pPr>
      <w:r w:rsidRPr="006633FD">
        <w:rPr>
          <w:rFonts w:ascii="Arial" w:hAnsi="Arial" w:cs="Arial"/>
        </w:rPr>
        <w:t>E-posti aadress. E-posti aadressile saabunud päringule tuleb esmane</w:t>
      </w:r>
      <w:r w:rsidR="00D57B30" w:rsidRPr="006633FD">
        <w:rPr>
          <w:rFonts w:ascii="Arial" w:hAnsi="Arial" w:cs="Arial"/>
        </w:rPr>
        <w:t xml:space="preserve"> </w:t>
      </w:r>
      <w:r w:rsidRPr="006633FD">
        <w:rPr>
          <w:rFonts w:ascii="Arial" w:hAnsi="Arial" w:cs="Arial"/>
        </w:rPr>
        <w:t>vastus anda hiljemalt järgmisel tööpäeval päringu saamisest. E-posti</w:t>
      </w:r>
      <w:r w:rsidR="00D57B30" w:rsidRPr="006633FD">
        <w:rPr>
          <w:rFonts w:ascii="Arial" w:hAnsi="Arial" w:cs="Arial"/>
        </w:rPr>
        <w:t xml:space="preserve"> </w:t>
      </w:r>
      <w:r w:rsidRPr="006633FD">
        <w:rPr>
          <w:rFonts w:ascii="Arial" w:hAnsi="Arial" w:cs="Arial"/>
        </w:rPr>
        <w:t xml:space="preserve">aadressi kaudu peavad </w:t>
      </w:r>
      <w:proofErr w:type="spellStart"/>
      <w:r w:rsidRPr="006633FD">
        <w:rPr>
          <w:rFonts w:ascii="Arial" w:hAnsi="Arial" w:cs="Arial"/>
        </w:rPr>
        <w:t>pöördujad</w:t>
      </w:r>
      <w:proofErr w:type="spellEnd"/>
      <w:r w:rsidRPr="006633FD">
        <w:rPr>
          <w:rFonts w:ascii="Arial" w:hAnsi="Arial" w:cs="Arial"/>
        </w:rPr>
        <w:t xml:space="preserve"> saama infot vähemalt osutatavate</w:t>
      </w:r>
      <w:r w:rsidR="00D57B30" w:rsidRPr="006633FD">
        <w:rPr>
          <w:rFonts w:ascii="Arial" w:hAnsi="Arial" w:cs="Arial"/>
        </w:rPr>
        <w:t xml:space="preserve"> </w:t>
      </w:r>
      <w:r w:rsidRPr="006633FD">
        <w:rPr>
          <w:rFonts w:ascii="Arial" w:hAnsi="Arial" w:cs="Arial"/>
        </w:rPr>
        <w:t>teenuste kohta ning üldist valdkondlikku avalikult kättesaadavat infot ja</w:t>
      </w:r>
      <w:r w:rsidR="00D57B30" w:rsidRPr="006633FD">
        <w:rPr>
          <w:rFonts w:ascii="Arial" w:hAnsi="Arial" w:cs="Arial"/>
        </w:rPr>
        <w:t xml:space="preserve"> </w:t>
      </w:r>
      <w:r w:rsidRPr="006633FD">
        <w:rPr>
          <w:rFonts w:ascii="Arial" w:hAnsi="Arial" w:cs="Arial"/>
        </w:rPr>
        <w:t>juhendamist selle leidmiseks või pöördumisteks;</w:t>
      </w:r>
    </w:p>
    <w:p w14:paraId="73257E2D" w14:textId="77777777" w:rsidR="00660C9C" w:rsidRPr="006633FD" w:rsidRDefault="00660C9C" w:rsidP="00152C98">
      <w:pPr>
        <w:pStyle w:val="Loendilik"/>
        <w:numPr>
          <w:ilvl w:val="3"/>
          <w:numId w:val="6"/>
        </w:numPr>
        <w:spacing w:line="240" w:lineRule="auto"/>
        <w:jc w:val="both"/>
        <w:rPr>
          <w:rFonts w:ascii="Arial" w:hAnsi="Arial" w:cs="Arial"/>
        </w:rPr>
      </w:pPr>
      <w:r w:rsidRPr="006633FD">
        <w:rPr>
          <w:rFonts w:ascii="Arial" w:hAnsi="Arial" w:cs="Arial"/>
        </w:rPr>
        <w:t>Projektijuht;</w:t>
      </w:r>
    </w:p>
    <w:p w14:paraId="00668275" w14:textId="77777777" w:rsidR="00660C9C" w:rsidRPr="006633FD" w:rsidRDefault="00660C9C" w:rsidP="00152C98">
      <w:pPr>
        <w:pStyle w:val="Loendilik"/>
        <w:numPr>
          <w:ilvl w:val="3"/>
          <w:numId w:val="6"/>
        </w:numPr>
        <w:spacing w:line="240" w:lineRule="auto"/>
        <w:jc w:val="both"/>
        <w:rPr>
          <w:rFonts w:ascii="Arial" w:hAnsi="Arial" w:cs="Arial"/>
        </w:rPr>
      </w:pPr>
      <w:r w:rsidRPr="006633FD">
        <w:rPr>
          <w:rFonts w:ascii="Arial" w:hAnsi="Arial" w:cs="Arial"/>
        </w:rPr>
        <w:t>Teenuste osutamiseks vajalik meeskond: pakkumise esitamise ajal</w:t>
      </w:r>
      <w:r w:rsidR="00D57B30" w:rsidRPr="006633FD">
        <w:rPr>
          <w:rFonts w:ascii="Arial" w:hAnsi="Arial" w:cs="Arial"/>
        </w:rPr>
        <w:t xml:space="preserve"> </w:t>
      </w:r>
      <w:r w:rsidRPr="006633FD">
        <w:rPr>
          <w:rFonts w:ascii="Arial" w:hAnsi="Arial" w:cs="Arial"/>
        </w:rPr>
        <w:t>vastavalt pakkumuskutse punktis 2.7 sätestatule, lepingu täitmise ajal</w:t>
      </w:r>
      <w:r w:rsidR="00D57B30" w:rsidRPr="006633FD">
        <w:rPr>
          <w:rFonts w:ascii="Arial" w:hAnsi="Arial" w:cs="Arial"/>
        </w:rPr>
        <w:t xml:space="preserve"> </w:t>
      </w:r>
      <w:r w:rsidRPr="006633FD">
        <w:rPr>
          <w:rFonts w:ascii="Arial" w:hAnsi="Arial" w:cs="Arial"/>
        </w:rPr>
        <w:t>vastavalt vajadusele.</w:t>
      </w:r>
    </w:p>
    <w:p w14:paraId="77A76A96" w14:textId="77777777" w:rsidR="00D57B30" w:rsidRPr="006633FD" w:rsidRDefault="00D57B30" w:rsidP="00D57B30">
      <w:pPr>
        <w:pStyle w:val="Loendilik"/>
        <w:spacing w:line="240" w:lineRule="auto"/>
        <w:ind w:left="1800"/>
        <w:jc w:val="both"/>
        <w:rPr>
          <w:rFonts w:ascii="Arial" w:hAnsi="Arial" w:cs="Arial"/>
        </w:rPr>
      </w:pPr>
    </w:p>
    <w:p w14:paraId="6CB10383" w14:textId="77777777" w:rsidR="00660C9C" w:rsidRPr="006633FD" w:rsidRDefault="00660C9C" w:rsidP="00152C98">
      <w:pPr>
        <w:pStyle w:val="Loendilik"/>
        <w:numPr>
          <w:ilvl w:val="2"/>
          <w:numId w:val="6"/>
        </w:numPr>
        <w:spacing w:line="240" w:lineRule="auto"/>
        <w:jc w:val="both"/>
        <w:rPr>
          <w:rFonts w:ascii="Arial" w:hAnsi="Arial" w:cs="Arial"/>
        </w:rPr>
      </w:pPr>
      <w:r w:rsidRPr="006633FD">
        <w:rPr>
          <w:rFonts w:ascii="Arial" w:hAnsi="Arial" w:cs="Arial"/>
        </w:rPr>
        <w:t>Hankelepingu raames pakutavad teenused on perele tasuta.</w:t>
      </w:r>
    </w:p>
    <w:p w14:paraId="5DE0ACF4" w14:textId="77777777" w:rsidR="00660C9C" w:rsidRPr="006633FD" w:rsidRDefault="00660C9C" w:rsidP="00152C98">
      <w:pPr>
        <w:pStyle w:val="Loendilik"/>
        <w:numPr>
          <w:ilvl w:val="2"/>
          <w:numId w:val="6"/>
        </w:numPr>
        <w:spacing w:line="240" w:lineRule="auto"/>
        <w:jc w:val="both"/>
        <w:rPr>
          <w:rFonts w:ascii="Arial" w:hAnsi="Arial" w:cs="Arial"/>
        </w:rPr>
      </w:pPr>
      <w:r w:rsidRPr="006633FD">
        <w:rPr>
          <w:rFonts w:ascii="Arial" w:hAnsi="Arial" w:cs="Arial"/>
        </w:rPr>
        <w:t>Teenuste osutamisel seatakse esikohale lapse ja pere vajadused.</w:t>
      </w:r>
    </w:p>
    <w:p w14:paraId="0F57E9EE" w14:textId="77777777" w:rsidR="00660C9C" w:rsidRPr="006633FD" w:rsidRDefault="00660C9C" w:rsidP="00152C98">
      <w:pPr>
        <w:pStyle w:val="Loendilik"/>
        <w:numPr>
          <w:ilvl w:val="2"/>
          <w:numId w:val="6"/>
        </w:numPr>
        <w:spacing w:line="240" w:lineRule="auto"/>
        <w:jc w:val="both"/>
        <w:rPr>
          <w:rFonts w:ascii="Arial" w:hAnsi="Arial" w:cs="Arial"/>
        </w:rPr>
      </w:pPr>
      <w:r w:rsidRPr="006633FD">
        <w:rPr>
          <w:rFonts w:ascii="Arial" w:hAnsi="Arial" w:cs="Arial"/>
        </w:rPr>
        <w:t>Täitja korraldab teenuste osutamise spetsialisti poolt, kes vastab hanke</w:t>
      </w:r>
      <w:r w:rsidR="00D57B30" w:rsidRPr="006633FD">
        <w:rPr>
          <w:rFonts w:ascii="Arial" w:hAnsi="Arial" w:cs="Arial"/>
        </w:rPr>
        <w:t xml:space="preserve"> </w:t>
      </w:r>
      <w:r w:rsidRPr="006633FD">
        <w:rPr>
          <w:rFonts w:ascii="Arial" w:hAnsi="Arial" w:cs="Arial"/>
        </w:rPr>
        <w:t>alusdokumentides kirjeldatud kvalifikatsiooninõuetele.</w:t>
      </w:r>
    </w:p>
    <w:p w14:paraId="3AB60868" w14:textId="243F352B" w:rsidR="00660C9C" w:rsidRPr="006633FD" w:rsidRDefault="00660C9C" w:rsidP="00152C98">
      <w:pPr>
        <w:pStyle w:val="Loendilik"/>
        <w:numPr>
          <w:ilvl w:val="2"/>
          <w:numId w:val="6"/>
        </w:numPr>
        <w:spacing w:line="240" w:lineRule="auto"/>
        <w:jc w:val="both"/>
        <w:rPr>
          <w:rFonts w:ascii="Arial" w:hAnsi="Arial" w:cs="Arial"/>
        </w:rPr>
      </w:pPr>
      <w:r w:rsidRPr="006633FD">
        <w:rPr>
          <w:rFonts w:ascii="Arial" w:hAnsi="Arial" w:cs="Arial"/>
        </w:rPr>
        <w:t>Täitja võib kaasata lepingu täitmisse isikuid, kes ei ole pakkumuse esitamise</w:t>
      </w:r>
      <w:r w:rsidR="00D57B30" w:rsidRPr="006633FD">
        <w:rPr>
          <w:rFonts w:ascii="Arial" w:hAnsi="Arial" w:cs="Arial"/>
        </w:rPr>
        <w:t xml:space="preserve"> </w:t>
      </w:r>
      <w:r w:rsidRPr="006633FD">
        <w:rPr>
          <w:rFonts w:ascii="Arial" w:hAnsi="Arial" w:cs="Arial"/>
        </w:rPr>
        <w:t>ajal pakkuja meeskonnas. Täitja esitab enne täiendava isiku kaasamist lepingu</w:t>
      </w:r>
      <w:r w:rsidR="00D57B30" w:rsidRPr="006633FD">
        <w:rPr>
          <w:rFonts w:ascii="Arial" w:hAnsi="Arial" w:cs="Arial"/>
        </w:rPr>
        <w:t xml:space="preserve"> </w:t>
      </w:r>
      <w:r w:rsidRPr="006633FD">
        <w:rPr>
          <w:rFonts w:ascii="Arial" w:hAnsi="Arial" w:cs="Arial"/>
        </w:rPr>
        <w:t>täitmisse Tellijale vastava isiku kvalifikatsiooni tõendavad dokumendid. Isik võib</w:t>
      </w:r>
      <w:r w:rsidR="00D57B30" w:rsidRPr="006633FD">
        <w:rPr>
          <w:rFonts w:ascii="Arial" w:hAnsi="Arial" w:cs="Arial"/>
        </w:rPr>
        <w:t xml:space="preserve"> </w:t>
      </w:r>
      <w:r w:rsidRPr="006633FD">
        <w:rPr>
          <w:rFonts w:ascii="Arial" w:hAnsi="Arial" w:cs="Arial"/>
        </w:rPr>
        <w:t>asuda lepingu alusel teenuseid osutama pärast Tellijalt kirjalikku taasesitamist</w:t>
      </w:r>
      <w:r w:rsidR="00D57B30" w:rsidRPr="006633FD">
        <w:rPr>
          <w:rFonts w:ascii="Arial" w:hAnsi="Arial" w:cs="Arial"/>
        </w:rPr>
        <w:t xml:space="preserve"> </w:t>
      </w:r>
      <w:r w:rsidRPr="006633FD">
        <w:rPr>
          <w:rFonts w:ascii="Arial" w:hAnsi="Arial" w:cs="Arial"/>
        </w:rPr>
        <w:t>võimaldavas vormis kinnituse saamist.</w:t>
      </w:r>
      <w:r w:rsidR="00277AAF" w:rsidRPr="006633FD">
        <w:rPr>
          <w:rFonts w:ascii="Arial" w:hAnsi="Arial" w:cs="Arial"/>
        </w:rPr>
        <w:t xml:space="preserve"> Tugigruppide puhul ei pea</w:t>
      </w:r>
      <w:r w:rsidR="009027A2" w:rsidRPr="006633FD">
        <w:rPr>
          <w:rFonts w:ascii="Arial" w:hAnsi="Arial" w:cs="Arial"/>
        </w:rPr>
        <w:t xml:space="preserve"> </w:t>
      </w:r>
      <w:r w:rsidR="005D376B" w:rsidRPr="006633FD">
        <w:rPr>
          <w:rFonts w:ascii="Arial" w:hAnsi="Arial" w:cs="Arial"/>
        </w:rPr>
        <w:t>T</w:t>
      </w:r>
      <w:r w:rsidR="009027A2" w:rsidRPr="006633FD">
        <w:rPr>
          <w:rFonts w:ascii="Arial" w:hAnsi="Arial" w:cs="Arial"/>
        </w:rPr>
        <w:t xml:space="preserve">äitja täiendava isiku kaasamist </w:t>
      </w:r>
      <w:r w:rsidR="005D376B" w:rsidRPr="006633FD">
        <w:rPr>
          <w:rFonts w:ascii="Arial" w:hAnsi="Arial" w:cs="Arial"/>
        </w:rPr>
        <w:t>T</w:t>
      </w:r>
      <w:r w:rsidR="009027A2" w:rsidRPr="006633FD">
        <w:rPr>
          <w:rFonts w:ascii="Arial" w:hAnsi="Arial" w:cs="Arial"/>
        </w:rPr>
        <w:t>ellijaga kooskõlastama,</w:t>
      </w:r>
      <w:r w:rsidR="00277AAF" w:rsidRPr="006633FD">
        <w:rPr>
          <w:rFonts w:ascii="Arial" w:hAnsi="Arial" w:cs="Arial"/>
        </w:rPr>
        <w:t xml:space="preserve"> küll aga võib </w:t>
      </w:r>
      <w:r w:rsidR="005D376B" w:rsidRPr="006633FD">
        <w:rPr>
          <w:rFonts w:ascii="Arial" w:hAnsi="Arial" w:cs="Arial"/>
        </w:rPr>
        <w:t>T</w:t>
      </w:r>
      <w:r w:rsidR="00277AAF" w:rsidRPr="006633FD">
        <w:rPr>
          <w:rFonts w:ascii="Arial" w:hAnsi="Arial" w:cs="Arial"/>
        </w:rPr>
        <w:t xml:space="preserve">ellija küsida </w:t>
      </w:r>
      <w:r w:rsidR="009027A2" w:rsidRPr="006633FD">
        <w:rPr>
          <w:rFonts w:ascii="Arial" w:hAnsi="Arial" w:cs="Arial"/>
        </w:rPr>
        <w:t xml:space="preserve">tugigruppide läbiviija </w:t>
      </w:r>
      <w:r w:rsidR="00277AAF" w:rsidRPr="006633FD">
        <w:rPr>
          <w:rFonts w:ascii="Arial" w:hAnsi="Arial" w:cs="Arial"/>
        </w:rPr>
        <w:t>kvalifikatsiooni</w:t>
      </w:r>
      <w:r w:rsidR="009027A2" w:rsidRPr="006633FD">
        <w:rPr>
          <w:rFonts w:ascii="Arial" w:hAnsi="Arial" w:cs="Arial"/>
        </w:rPr>
        <w:t xml:space="preserve"> tõendavaid </w:t>
      </w:r>
      <w:r w:rsidR="00277AAF" w:rsidRPr="006633FD">
        <w:rPr>
          <w:rFonts w:ascii="Arial" w:hAnsi="Arial" w:cs="Arial"/>
        </w:rPr>
        <w:t xml:space="preserve">dokumente. </w:t>
      </w:r>
    </w:p>
    <w:p w14:paraId="746D596A" w14:textId="77777777" w:rsidR="00660C9C" w:rsidRPr="006633FD" w:rsidRDefault="00660C9C" w:rsidP="00152C98">
      <w:pPr>
        <w:pStyle w:val="Loendilik"/>
        <w:numPr>
          <w:ilvl w:val="2"/>
          <w:numId w:val="6"/>
        </w:numPr>
        <w:spacing w:line="240" w:lineRule="auto"/>
        <w:jc w:val="both"/>
        <w:rPr>
          <w:rFonts w:ascii="Arial" w:hAnsi="Arial" w:cs="Arial"/>
        </w:rPr>
      </w:pPr>
      <w:r w:rsidRPr="006633FD">
        <w:rPr>
          <w:rFonts w:ascii="Arial" w:hAnsi="Arial" w:cs="Arial"/>
        </w:rPr>
        <w:t>Täitja lepib Tellija kontaktisikuga kokku koostööpõhimõtted perede teenustele</w:t>
      </w:r>
      <w:r w:rsidR="00D57B30" w:rsidRPr="006633FD">
        <w:rPr>
          <w:rFonts w:ascii="Arial" w:hAnsi="Arial" w:cs="Arial"/>
        </w:rPr>
        <w:t xml:space="preserve"> </w:t>
      </w:r>
      <w:r w:rsidRPr="006633FD">
        <w:rPr>
          <w:rFonts w:ascii="Arial" w:hAnsi="Arial" w:cs="Arial"/>
        </w:rPr>
        <w:t>suunamise ja teenustest teavitamise osas.</w:t>
      </w:r>
    </w:p>
    <w:p w14:paraId="220C3D55" w14:textId="03B505B5" w:rsidR="00660C9C" w:rsidRPr="006633FD" w:rsidRDefault="00660C9C" w:rsidP="00152C98">
      <w:pPr>
        <w:pStyle w:val="Loendilik"/>
        <w:numPr>
          <w:ilvl w:val="2"/>
          <w:numId w:val="6"/>
        </w:numPr>
        <w:spacing w:line="240" w:lineRule="auto"/>
        <w:jc w:val="both"/>
        <w:rPr>
          <w:rFonts w:ascii="Arial" w:hAnsi="Arial" w:cs="Arial"/>
        </w:rPr>
      </w:pPr>
      <w:r w:rsidRPr="006633FD">
        <w:rPr>
          <w:rFonts w:ascii="Arial" w:hAnsi="Arial" w:cs="Arial"/>
        </w:rPr>
        <w:t>Täitja tagab, et teenuseid osutavad spetsialistid ei avalikusta konfidentsiaalset</w:t>
      </w:r>
      <w:r w:rsidR="00D57B30" w:rsidRPr="006633FD">
        <w:rPr>
          <w:rFonts w:ascii="Arial" w:hAnsi="Arial" w:cs="Arial"/>
        </w:rPr>
        <w:t xml:space="preserve"> </w:t>
      </w:r>
      <w:r w:rsidRPr="006633FD">
        <w:rPr>
          <w:rFonts w:ascii="Arial" w:hAnsi="Arial" w:cs="Arial"/>
        </w:rPr>
        <w:t xml:space="preserve">infot pere kohta ilma seadusest tuleneva </w:t>
      </w:r>
      <w:r w:rsidR="005A42A8">
        <w:rPr>
          <w:rFonts w:ascii="Arial" w:hAnsi="Arial" w:cs="Arial"/>
        </w:rPr>
        <w:t>aluseta</w:t>
      </w:r>
      <w:r w:rsidRPr="006633FD">
        <w:rPr>
          <w:rFonts w:ascii="Arial" w:hAnsi="Arial" w:cs="Arial"/>
        </w:rPr>
        <w:t xml:space="preserve">, </w:t>
      </w:r>
      <w:r w:rsidR="005A42A8">
        <w:rPr>
          <w:rFonts w:ascii="Arial" w:hAnsi="Arial" w:cs="Arial"/>
        </w:rPr>
        <w:t xml:space="preserve">järgivad andmete töötlemisel isikuandmete töötlemise regulatsioone, </w:t>
      </w:r>
      <w:r w:rsidRPr="006633FD">
        <w:rPr>
          <w:rFonts w:ascii="Arial" w:hAnsi="Arial" w:cs="Arial"/>
        </w:rPr>
        <w:t>samas tunnevad ja järgivad</w:t>
      </w:r>
      <w:r w:rsidR="00D57B30" w:rsidRPr="006633FD">
        <w:rPr>
          <w:rFonts w:ascii="Arial" w:hAnsi="Arial" w:cs="Arial"/>
        </w:rPr>
        <w:t xml:space="preserve"> </w:t>
      </w:r>
      <w:r w:rsidRPr="006633FD">
        <w:rPr>
          <w:rFonts w:ascii="Arial" w:hAnsi="Arial" w:cs="Arial"/>
        </w:rPr>
        <w:t>lastekaitse põhimõtteid ning täidavad abivajavast lapsest teatamise kohustust</w:t>
      </w:r>
      <w:r w:rsidR="00D57B30" w:rsidRPr="006633FD">
        <w:rPr>
          <w:rFonts w:ascii="Arial" w:hAnsi="Arial" w:cs="Arial"/>
        </w:rPr>
        <w:t xml:space="preserve"> </w:t>
      </w:r>
      <w:r w:rsidRPr="006633FD">
        <w:rPr>
          <w:rFonts w:ascii="Arial" w:hAnsi="Arial" w:cs="Arial"/>
        </w:rPr>
        <w:t xml:space="preserve">(lapse/pere abivajaduse korral edastatakse info </w:t>
      </w:r>
      <w:proofErr w:type="spellStart"/>
      <w:r w:rsidRPr="006633FD">
        <w:rPr>
          <w:rFonts w:ascii="Arial" w:hAnsi="Arial" w:cs="Arial"/>
        </w:rPr>
        <w:t>KOV-le</w:t>
      </w:r>
      <w:proofErr w:type="spellEnd"/>
      <w:r w:rsidRPr="006633FD">
        <w:rPr>
          <w:rFonts w:ascii="Arial" w:hAnsi="Arial" w:cs="Arial"/>
        </w:rPr>
        <w:t>).</w:t>
      </w:r>
    </w:p>
    <w:p w14:paraId="4A99A93D" w14:textId="77777777" w:rsidR="00660C9C" w:rsidRPr="006633FD" w:rsidRDefault="00660C9C" w:rsidP="00152C98">
      <w:pPr>
        <w:pStyle w:val="Loendilik"/>
        <w:numPr>
          <w:ilvl w:val="2"/>
          <w:numId w:val="6"/>
        </w:numPr>
        <w:spacing w:line="240" w:lineRule="auto"/>
        <w:jc w:val="both"/>
        <w:rPr>
          <w:rFonts w:ascii="Arial" w:hAnsi="Arial" w:cs="Arial"/>
        </w:rPr>
      </w:pPr>
      <w:r w:rsidRPr="006633FD">
        <w:rPr>
          <w:rFonts w:ascii="Arial" w:hAnsi="Arial" w:cs="Arial"/>
        </w:rPr>
        <w:t>Perele tuleb tagada teenused kas eesti või vene keeles vastavalt pere</w:t>
      </w:r>
      <w:r w:rsidR="00D57B30" w:rsidRPr="006633FD">
        <w:rPr>
          <w:rFonts w:ascii="Arial" w:hAnsi="Arial" w:cs="Arial"/>
        </w:rPr>
        <w:t xml:space="preserve"> </w:t>
      </w:r>
      <w:r w:rsidRPr="006633FD">
        <w:rPr>
          <w:rFonts w:ascii="Arial" w:hAnsi="Arial" w:cs="Arial"/>
        </w:rPr>
        <w:t>vajadusele.</w:t>
      </w:r>
    </w:p>
    <w:p w14:paraId="03FE6E51" w14:textId="77777777" w:rsidR="00660C9C" w:rsidRPr="006633FD" w:rsidRDefault="00660C9C" w:rsidP="00152C98">
      <w:pPr>
        <w:pStyle w:val="Loendilik"/>
        <w:numPr>
          <w:ilvl w:val="2"/>
          <w:numId w:val="6"/>
        </w:numPr>
        <w:spacing w:line="240" w:lineRule="auto"/>
        <w:jc w:val="both"/>
        <w:rPr>
          <w:rFonts w:ascii="Arial" w:hAnsi="Arial" w:cs="Arial"/>
        </w:rPr>
      </w:pPr>
      <w:r w:rsidRPr="006633FD">
        <w:rPr>
          <w:rFonts w:ascii="Arial" w:hAnsi="Arial" w:cs="Arial"/>
        </w:rPr>
        <w:t>Täitja teavitab kohalikke omavalitsusi oma pakutavatest teenustest ning</w:t>
      </w:r>
      <w:r w:rsidR="00D57B30" w:rsidRPr="006633FD">
        <w:rPr>
          <w:rFonts w:ascii="Arial" w:hAnsi="Arial" w:cs="Arial"/>
        </w:rPr>
        <w:t xml:space="preserve"> </w:t>
      </w:r>
      <w:r w:rsidRPr="006633FD">
        <w:rPr>
          <w:rFonts w:ascii="Arial" w:hAnsi="Arial" w:cs="Arial"/>
        </w:rPr>
        <w:t>koostöövõimalustest.</w:t>
      </w:r>
    </w:p>
    <w:p w14:paraId="52DAD525" w14:textId="348A968F" w:rsidR="00660C9C" w:rsidRPr="006633FD" w:rsidRDefault="00660C9C" w:rsidP="00152C98">
      <w:pPr>
        <w:pStyle w:val="Loendilik"/>
        <w:numPr>
          <w:ilvl w:val="2"/>
          <w:numId w:val="6"/>
        </w:numPr>
        <w:spacing w:line="240" w:lineRule="auto"/>
        <w:jc w:val="both"/>
        <w:rPr>
          <w:rFonts w:ascii="Arial" w:hAnsi="Arial" w:cs="Arial"/>
        </w:rPr>
      </w:pPr>
      <w:r w:rsidRPr="006633FD">
        <w:rPr>
          <w:rFonts w:ascii="Arial" w:hAnsi="Arial" w:cs="Arial"/>
        </w:rPr>
        <w:t xml:space="preserve">Individuaalteenuseid võib </w:t>
      </w:r>
      <w:proofErr w:type="spellStart"/>
      <w:r w:rsidRPr="006633FD">
        <w:rPr>
          <w:rFonts w:ascii="Arial" w:hAnsi="Arial" w:cs="Arial"/>
        </w:rPr>
        <w:t>kaugtoel</w:t>
      </w:r>
      <w:proofErr w:type="spellEnd"/>
      <w:r w:rsidRPr="006633FD">
        <w:rPr>
          <w:rFonts w:ascii="Arial" w:hAnsi="Arial" w:cs="Arial"/>
        </w:rPr>
        <w:t xml:space="preserve"> (st telefoni, interneti teel vms) läbi viia vaid</w:t>
      </w:r>
      <w:r w:rsidR="00D57B30" w:rsidRPr="006633FD">
        <w:rPr>
          <w:rFonts w:ascii="Arial" w:hAnsi="Arial" w:cs="Arial"/>
        </w:rPr>
        <w:t xml:space="preserve"> </w:t>
      </w:r>
      <w:r w:rsidRPr="006633FD">
        <w:rPr>
          <w:rFonts w:ascii="Arial" w:hAnsi="Arial" w:cs="Arial"/>
        </w:rPr>
        <w:t xml:space="preserve">eelneval kokkuleppel kliendiga ja vaid juhul kui kliendil on </w:t>
      </w:r>
      <w:proofErr w:type="spellStart"/>
      <w:r w:rsidRPr="006633FD">
        <w:rPr>
          <w:rFonts w:ascii="Arial" w:hAnsi="Arial" w:cs="Arial"/>
        </w:rPr>
        <w:t>kaugtoel</w:t>
      </w:r>
      <w:proofErr w:type="spellEnd"/>
      <w:r w:rsidRPr="006633FD">
        <w:rPr>
          <w:rFonts w:ascii="Arial" w:hAnsi="Arial" w:cs="Arial"/>
        </w:rPr>
        <w:t xml:space="preserve"> nõustamiseks</w:t>
      </w:r>
      <w:r w:rsidR="00D57B30" w:rsidRPr="006633FD">
        <w:rPr>
          <w:rFonts w:ascii="Arial" w:hAnsi="Arial" w:cs="Arial"/>
        </w:rPr>
        <w:t xml:space="preserve"> </w:t>
      </w:r>
      <w:r w:rsidRPr="006633FD">
        <w:rPr>
          <w:rFonts w:ascii="Arial" w:hAnsi="Arial" w:cs="Arial"/>
        </w:rPr>
        <w:t>olemas vastavad vahendid, võimalused ning oskused. Kui teenuse ajal selgub, et</w:t>
      </w:r>
      <w:r w:rsidR="00D57B30" w:rsidRPr="006633FD">
        <w:rPr>
          <w:rFonts w:ascii="Arial" w:hAnsi="Arial" w:cs="Arial"/>
        </w:rPr>
        <w:t xml:space="preserve"> </w:t>
      </w:r>
      <w:proofErr w:type="spellStart"/>
      <w:r w:rsidRPr="006633FD">
        <w:rPr>
          <w:rFonts w:ascii="Arial" w:hAnsi="Arial" w:cs="Arial"/>
        </w:rPr>
        <w:t>kaugtoel</w:t>
      </w:r>
      <w:proofErr w:type="spellEnd"/>
      <w:r w:rsidRPr="006633FD">
        <w:rPr>
          <w:rFonts w:ascii="Arial" w:hAnsi="Arial" w:cs="Arial"/>
        </w:rPr>
        <w:t xml:space="preserve"> nõustamist ei ole siiski võimalik läbi viia</w:t>
      </w:r>
      <w:r w:rsidR="00667729" w:rsidRPr="006633FD">
        <w:rPr>
          <w:rFonts w:ascii="Arial" w:hAnsi="Arial" w:cs="Arial"/>
        </w:rPr>
        <w:t>,</w:t>
      </w:r>
      <w:r w:rsidRPr="006633FD">
        <w:rPr>
          <w:rFonts w:ascii="Arial" w:hAnsi="Arial" w:cs="Arial"/>
        </w:rPr>
        <w:t xml:space="preserve"> (kliendile ei sobi suhtlemise viis,</w:t>
      </w:r>
      <w:r w:rsidR="00D57B30" w:rsidRPr="006633FD">
        <w:rPr>
          <w:rFonts w:ascii="Arial" w:hAnsi="Arial" w:cs="Arial"/>
        </w:rPr>
        <w:t xml:space="preserve"> </w:t>
      </w:r>
      <w:r w:rsidRPr="006633FD">
        <w:rPr>
          <w:rFonts w:ascii="Arial" w:hAnsi="Arial" w:cs="Arial"/>
        </w:rPr>
        <w:t>kanal või kliendil ei ole vahendeid, võimalusi ja piisavalt oskusi) tuleb järgmised</w:t>
      </w:r>
      <w:r w:rsidR="00D57B30" w:rsidRPr="006633FD">
        <w:rPr>
          <w:rFonts w:ascii="Arial" w:hAnsi="Arial" w:cs="Arial"/>
        </w:rPr>
        <w:t xml:space="preserve"> </w:t>
      </w:r>
      <w:r w:rsidRPr="006633FD">
        <w:rPr>
          <w:rFonts w:ascii="Arial" w:hAnsi="Arial" w:cs="Arial"/>
        </w:rPr>
        <w:t>teenuse seansid kokku leppida kontaktkohtumistena.</w:t>
      </w:r>
    </w:p>
    <w:p w14:paraId="32807938" w14:textId="77777777" w:rsidR="00D57B30" w:rsidRPr="006633FD" w:rsidRDefault="00D57B30" w:rsidP="00D57B30">
      <w:pPr>
        <w:pStyle w:val="Loendilik"/>
        <w:spacing w:line="240" w:lineRule="auto"/>
        <w:ind w:left="1440"/>
        <w:jc w:val="both"/>
        <w:rPr>
          <w:rFonts w:ascii="Arial" w:hAnsi="Arial" w:cs="Arial"/>
        </w:rPr>
      </w:pPr>
    </w:p>
    <w:p w14:paraId="05B72A6C" w14:textId="77777777" w:rsidR="00660C9C" w:rsidRPr="006633FD" w:rsidRDefault="00660C9C" w:rsidP="00152C98">
      <w:pPr>
        <w:pStyle w:val="Loendilik"/>
        <w:numPr>
          <w:ilvl w:val="2"/>
          <w:numId w:val="6"/>
        </w:numPr>
        <w:spacing w:line="240" w:lineRule="auto"/>
        <w:jc w:val="both"/>
        <w:rPr>
          <w:rFonts w:ascii="Arial" w:hAnsi="Arial" w:cs="Arial"/>
          <w:b/>
          <w:u w:val="single"/>
        </w:rPr>
      </w:pPr>
      <w:r w:rsidRPr="006633FD">
        <w:rPr>
          <w:rFonts w:ascii="Arial" w:hAnsi="Arial" w:cs="Arial"/>
          <w:b/>
          <w:u w:val="single"/>
        </w:rPr>
        <w:t>Projektijuht</w:t>
      </w:r>
    </w:p>
    <w:p w14:paraId="5EE312E0" w14:textId="77777777" w:rsidR="00D57B30" w:rsidRPr="006633FD" w:rsidRDefault="00D57B30" w:rsidP="00D57B30">
      <w:pPr>
        <w:pStyle w:val="Loendilik"/>
        <w:spacing w:line="240" w:lineRule="auto"/>
        <w:ind w:left="1440"/>
        <w:jc w:val="both"/>
        <w:rPr>
          <w:rFonts w:ascii="Arial" w:hAnsi="Arial" w:cs="Arial"/>
          <w:b/>
          <w:u w:val="single"/>
        </w:rPr>
      </w:pPr>
    </w:p>
    <w:p w14:paraId="48580A92" w14:textId="77777777" w:rsidR="00660C9C" w:rsidRPr="006633FD" w:rsidRDefault="00660C9C" w:rsidP="00152C98">
      <w:pPr>
        <w:pStyle w:val="Loendilik"/>
        <w:numPr>
          <w:ilvl w:val="3"/>
          <w:numId w:val="6"/>
        </w:numPr>
        <w:spacing w:line="240" w:lineRule="auto"/>
        <w:jc w:val="both"/>
        <w:rPr>
          <w:rFonts w:ascii="Arial" w:hAnsi="Arial" w:cs="Arial"/>
        </w:rPr>
      </w:pPr>
      <w:r w:rsidRPr="006633FD">
        <w:rPr>
          <w:rFonts w:ascii="Arial" w:hAnsi="Arial" w:cs="Arial"/>
        </w:rPr>
        <w:lastRenderedPageBreak/>
        <w:t>Projektijuht vastutab kõikide lepingu täitmisega seotud toimingute eest,</w:t>
      </w:r>
      <w:r w:rsidR="00D57B30" w:rsidRPr="006633FD">
        <w:rPr>
          <w:rFonts w:ascii="Arial" w:hAnsi="Arial" w:cs="Arial"/>
        </w:rPr>
        <w:t xml:space="preserve"> </w:t>
      </w:r>
      <w:r w:rsidRPr="006633FD">
        <w:rPr>
          <w:rFonts w:ascii="Arial" w:hAnsi="Arial" w:cs="Arial"/>
        </w:rPr>
        <w:t>sh täpsete arvete ja aruannete tähtaegse ja nõuetekohase esitamise eest.</w:t>
      </w:r>
      <w:r w:rsidR="00D57B30" w:rsidRPr="006633FD">
        <w:rPr>
          <w:rFonts w:ascii="Arial" w:hAnsi="Arial" w:cs="Arial"/>
        </w:rPr>
        <w:t xml:space="preserve"> </w:t>
      </w:r>
      <w:r w:rsidRPr="006633FD">
        <w:rPr>
          <w:rFonts w:ascii="Arial" w:hAnsi="Arial" w:cs="Arial"/>
        </w:rPr>
        <w:t>Projektijuhi vahetumisel või ajutisel eemal olemisel peab olema tagatud teise</w:t>
      </w:r>
      <w:r w:rsidR="00D57B30" w:rsidRPr="006633FD">
        <w:rPr>
          <w:rFonts w:ascii="Arial" w:hAnsi="Arial" w:cs="Arial"/>
        </w:rPr>
        <w:t xml:space="preserve"> </w:t>
      </w:r>
      <w:r w:rsidRPr="006633FD">
        <w:rPr>
          <w:rFonts w:ascii="Arial" w:hAnsi="Arial" w:cs="Arial"/>
        </w:rPr>
        <w:t>vastutaja olemasolu, kes vastab tehnilises kirjelduses ja lepingus toodud</w:t>
      </w:r>
      <w:r w:rsidR="00D57B30" w:rsidRPr="006633FD">
        <w:rPr>
          <w:rFonts w:ascii="Arial" w:hAnsi="Arial" w:cs="Arial"/>
        </w:rPr>
        <w:t xml:space="preserve"> </w:t>
      </w:r>
      <w:r w:rsidRPr="006633FD">
        <w:rPr>
          <w:rFonts w:ascii="Arial" w:hAnsi="Arial" w:cs="Arial"/>
        </w:rPr>
        <w:t>nõuetele ja on pakkumuses toodud isikuga vähemalt samaväärse</w:t>
      </w:r>
      <w:r w:rsidR="00D57B30" w:rsidRPr="006633FD">
        <w:rPr>
          <w:rFonts w:ascii="Arial" w:hAnsi="Arial" w:cs="Arial"/>
        </w:rPr>
        <w:t xml:space="preserve"> </w:t>
      </w:r>
      <w:r w:rsidRPr="006633FD">
        <w:rPr>
          <w:rFonts w:ascii="Arial" w:hAnsi="Arial" w:cs="Arial"/>
        </w:rPr>
        <w:t>kogemusega.</w:t>
      </w:r>
    </w:p>
    <w:p w14:paraId="749A4BCB" w14:textId="77777777" w:rsidR="00D57B30" w:rsidRPr="006633FD" w:rsidRDefault="00D57B30" w:rsidP="00D57B30">
      <w:pPr>
        <w:pStyle w:val="Loendilik"/>
        <w:spacing w:line="240" w:lineRule="auto"/>
        <w:ind w:left="1800"/>
        <w:jc w:val="both"/>
        <w:rPr>
          <w:rFonts w:ascii="Arial" w:hAnsi="Arial" w:cs="Arial"/>
        </w:rPr>
      </w:pPr>
    </w:p>
    <w:p w14:paraId="5E5A92E5" w14:textId="77777777" w:rsidR="00660C9C" w:rsidRPr="006633FD" w:rsidRDefault="00660C9C" w:rsidP="00152C98">
      <w:pPr>
        <w:pStyle w:val="Loendilik"/>
        <w:numPr>
          <w:ilvl w:val="3"/>
          <w:numId w:val="6"/>
        </w:numPr>
        <w:spacing w:line="240" w:lineRule="auto"/>
        <w:jc w:val="both"/>
        <w:rPr>
          <w:rFonts w:ascii="Arial" w:hAnsi="Arial" w:cs="Arial"/>
          <w:b/>
        </w:rPr>
      </w:pPr>
      <w:r w:rsidRPr="006633FD">
        <w:rPr>
          <w:rFonts w:ascii="Arial" w:hAnsi="Arial" w:cs="Arial"/>
          <w:b/>
        </w:rPr>
        <w:t>Täitja projektijuhile esitatavad nõuded:</w:t>
      </w:r>
    </w:p>
    <w:p w14:paraId="53C2479D" w14:textId="77777777" w:rsidR="00660C9C" w:rsidRPr="006633FD" w:rsidRDefault="00660C9C" w:rsidP="00152C98">
      <w:pPr>
        <w:pStyle w:val="Loendilik"/>
        <w:numPr>
          <w:ilvl w:val="4"/>
          <w:numId w:val="6"/>
        </w:numPr>
        <w:spacing w:line="240" w:lineRule="auto"/>
        <w:jc w:val="both"/>
        <w:rPr>
          <w:rFonts w:ascii="Arial" w:hAnsi="Arial" w:cs="Arial"/>
        </w:rPr>
      </w:pPr>
      <w:r w:rsidRPr="006633FD">
        <w:rPr>
          <w:rFonts w:ascii="Arial" w:hAnsi="Arial" w:cs="Arial"/>
        </w:rPr>
        <w:t>Vähemalt Eesti kvalifikatsiooniraamistiku (EKR) tasemele 6</w:t>
      </w:r>
      <w:r w:rsidR="00D57B30" w:rsidRPr="006633FD">
        <w:rPr>
          <w:rFonts w:ascii="Arial" w:hAnsi="Arial" w:cs="Arial"/>
        </w:rPr>
        <w:t xml:space="preserve"> </w:t>
      </w:r>
      <w:r w:rsidRPr="006633FD">
        <w:rPr>
          <w:rFonts w:ascii="Arial" w:hAnsi="Arial" w:cs="Arial"/>
        </w:rPr>
        <w:t>vastav hariduslik kvalifikatsioon (bakalaureusekraad või</w:t>
      </w:r>
      <w:r w:rsidR="00D57B30" w:rsidRPr="006633FD">
        <w:rPr>
          <w:rFonts w:ascii="Arial" w:hAnsi="Arial" w:cs="Arial"/>
        </w:rPr>
        <w:t xml:space="preserve"> </w:t>
      </w:r>
      <w:r w:rsidRPr="006633FD">
        <w:rPr>
          <w:rFonts w:ascii="Arial" w:hAnsi="Arial" w:cs="Arial"/>
        </w:rPr>
        <w:t>rakenduskõrgharidus);</w:t>
      </w:r>
    </w:p>
    <w:p w14:paraId="5F422581" w14:textId="77777777" w:rsidR="00660C9C" w:rsidRPr="006633FD" w:rsidRDefault="00660C9C" w:rsidP="00152C98">
      <w:pPr>
        <w:pStyle w:val="Loendilik"/>
        <w:numPr>
          <w:ilvl w:val="4"/>
          <w:numId w:val="6"/>
        </w:numPr>
        <w:spacing w:line="240" w:lineRule="auto"/>
        <w:jc w:val="both"/>
        <w:rPr>
          <w:rFonts w:ascii="Arial" w:hAnsi="Arial" w:cs="Arial"/>
        </w:rPr>
      </w:pPr>
      <w:r w:rsidRPr="006633FD">
        <w:rPr>
          <w:rFonts w:ascii="Arial" w:hAnsi="Arial" w:cs="Arial"/>
        </w:rPr>
        <w:t>Vähemalt 3-kuuline projektijuhtimise kogemus;</w:t>
      </w:r>
    </w:p>
    <w:p w14:paraId="07A5AD0B" w14:textId="047FDF31" w:rsidR="00D57B30" w:rsidRPr="006633FD" w:rsidRDefault="00660C9C" w:rsidP="00152C98">
      <w:pPr>
        <w:pStyle w:val="Loendilik"/>
        <w:numPr>
          <w:ilvl w:val="4"/>
          <w:numId w:val="6"/>
        </w:numPr>
        <w:spacing w:line="240" w:lineRule="auto"/>
        <w:jc w:val="both"/>
        <w:rPr>
          <w:rFonts w:ascii="Arial" w:hAnsi="Arial" w:cs="Arial"/>
        </w:rPr>
      </w:pPr>
      <w:r w:rsidRPr="006633FD">
        <w:rPr>
          <w:rFonts w:ascii="Arial" w:hAnsi="Arial" w:cs="Arial"/>
        </w:rPr>
        <w:t>Teda ei ole kõrvaldatud eestkostja ega hooldaja kohustuste</w:t>
      </w:r>
      <w:r w:rsidR="00D57B30" w:rsidRPr="006633FD">
        <w:rPr>
          <w:rFonts w:ascii="Arial" w:hAnsi="Arial" w:cs="Arial"/>
        </w:rPr>
        <w:t xml:space="preserve"> </w:t>
      </w:r>
      <w:r w:rsidRPr="006633FD">
        <w:rPr>
          <w:rFonts w:ascii="Arial" w:hAnsi="Arial" w:cs="Arial"/>
        </w:rPr>
        <w:t>täitmisest ja tema osas ei ole kohus piiranud või ära võtnud</w:t>
      </w:r>
      <w:r w:rsidR="00D57B30" w:rsidRPr="006633FD">
        <w:rPr>
          <w:rFonts w:ascii="Arial" w:hAnsi="Arial" w:cs="Arial"/>
        </w:rPr>
        <w:t xml:space="preserve"> </w:t>
      </w:r>
      <w:r w:rsidRPr="006633FD">
        <w:rPr>
          <w:rFonts w:ascii="Arial" w:hAnsi="Arial" w:cs="Arial"/>
        </w:rPr>
        <w:t>hooldusõigust.</w:t>
      </w:r>
    </w:p>
    <w:p w14:paraId="38A20643" w14:textId="3AD6F94E" w:rsidR="000B33E6" w:rsidRPr="006633FD" w:rsidRDefault="000B33E6" w:rsidP="000B33E6">
      <w:pPr>
        <w:pStyle w:val="Loendilik"/>
        <w:spacing w:line="240" w:lineRule="auto"/>
        <w:ind w:left="2880"/>
        <w:jc w:val="both"/>
        <w:rPr>
          <w:rFonts w:ascii="Arial" w:hAnsi="Arial" w:cs="Arial"/>
        </w:rPr>
      </w:pPr>
    </w:p>
    <w:p w14:paraId="6426EB51" w14:textId="77777777" w:rsidR="000B33E6" w:rsidRPr="006633FD" w:rsidRDefault="000B33E6" w:rsidP="000B33E6">
      <w:pPr>
        <w:pStyle w:val="Loendilik"/>
        <w:spacing w:line="240" w:lineRule="auto"/>
        <w:ind w:left="2880"/>
        <w:jc w:val="both"/>
        <w:rPr>
          <w:rFonts w:ascii="Arial" w:hAnsi="Arial" w:cs="Arial"/>
        </w:rPr>
      </w:pPr>
    </w:p>
    <w:p w14:paraId="5B497694" w14:textId="77777777" w:rsidR="00335D38" w:rsidRPr="006633FD" w:rsidRDefault="00335D38" w:rsidP="00335D38">
      <w:pPr>
        <w:spacing w:line="240" w:lineRule="auto"/>
        <w:jc w:val="both"/>
        <w:rPr>
          <w:rFonts w:ascii="Arial" w:hAnsi="Arial" w:cs="Arial"/>
        </w:rPr>
      </w:pPr>
    </w:p>
    <w:p w14:paraId="35351346" w14:textId="77777777" w:rsidR="00335D38" w:rsidRPr="006633FD" w:rsidRDefault="00335D38" w:rsidP="00A33058">
      <w:pPr>
        <w:spacing w:line="240" w:lineRule="auto"/>
        <w:jc w:val="both"/>
        <w:rPr>
          <w:rFonts w:ascii="Arial" w:hAnsi="Arial" w:cs="Arial"/>
        </w:rPr>
      </w:pPr>
    </w:p>
    <w:sectPr w:rsidR="00335D38" w:rsidRPr="006633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418D6" w14:textId="77777777" w:rsidR="0014215D" w:rsidRDefault="0014215D" w:rsidP="0014215D">
      <w:pPr>
        <w:spacing w:after="0" w:line="240" w:lineRule="auto"/>
      </w:pPr>
      <w:r>
        <w:separator/>
      </w:r>
    </w:p>
  </w:endnote>
  <w:endnote w:type="continuationSeparator" w:id="0">
    <w:p w14:paraId="521E9813" w14:textId="77777777" w:rsidR="0014215D" w:rsidRDefault="0014215D" w:rsidP="00142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F5C98" w14:textId="77777777" w:rsidR="0014215D" w:rsidRDefault="0014215D" w:rsidP="0014215D">
      <w:pPr>
        <w:spacing w:after="0" w:line="240" w:lineRule="auto"/>
      </w:pPr>
      <w:r>
        <w:separator/>
      </w:r>
    </w:p>
  </w:footnote>
  <w:footnote w:type="continuationSeparator" w:id="0">
    <w:p w14:paraId="01BE5D52" w14:textId="77777777" w:rsidR="0014215D" w:rsidRDefault="0014215D" w:rsidP="0014215D">
      <w:pPr>
        <w:spacing w:after="0" w:line="240" w:lineRule="auto"/>
      </w:pPr>
      <w:r>
        <w:continuationSeparator/>
      </w:r>
    </w:p>
  </w:footnote>
  <w:footnote w:id="1">
    <w:p w14:paraId="45F160E3" w14:textId="2349E983" w:rsidR="00AF3DC6" w:rsidRDefault="00AF3DC6">
      <w:pPr>
        <w:pStyle w:val="Allmrkusetekst"/>
      </w:pPr>
      <w:r>
        <w:rPr>
          <w:rStyle w:val="Allmrkuseviide"/>
        </w:rPr>
        <w:footnoteRef/>
      </w:r>
      <w:r>
        <w:t xml:space="preserve"> Käesolevas hankes loetakse hoolduspereks ka perekonnas hooldajad. </w:t>
      </w:r>
    </w:p>
  </w:footnote>
  <w:footnote w:id="2">
    <w:p w14:paraId="5A269369" w14:textId="38F6A3DF" w:rsidR="0014215D" w:rsidRDefault="0014215D" w:rsidP="0014215D">
      <w:pPr>
        <w:pStyle w:val="Allmrkusetekst"/>
      </w:pPr>
      <w:r>
        <w:rPr>
          <w:rStyle w:val="Allmrkuseviide"/>
        </w:rPr>
        <w:footnoteRef/>
      </w:r>
      <w:r>
        <w:t xml:space="preserve"> </w:t>
      </w:r>
      <w:r w:rsidRPr="0014215D">
        <w:t xml:space="preserve">Juhtumiplaani nägemiseks </w:t>
      </w:r>
      <w:proofErr w:type="spellStart"/>
      <w:r w:rsidRPr="0014215D">
        <w:t>STARis</w:t>
      </w:r>
      <w:proofErr w:type="spellEnd"/>
      <w:r w:rsidRPr="0014215D">
        <w:t xml:space="preserve"> volituse tegemine, juhtumiplaani väljavõtte või suunamisvormi</w:t>
      </w:r>
      <w:r w:rsidR="00D7475B">
        <w:t xml:space="preserve"> </w:t>
      </w:r>
      <w:r w:rsidRPr="0014215D">
        <w:t>edastamine krüpteeritult.</w:t>
      </w:r>
    </w:p>
  </w:footnote>
  <w:footnote w:id="3">
    <w:p w14:paraId="5A5E7CBF" w14:textId="41605FC5" w:rsidR="00533BD3" w:rsidRDefault="00533BD3">
      <w:pPr>
        <w:pStyle w:val="Allmrkusetekst"/>
      </w:pPr>
      <w:r>
        <w:rPr>
          <w:rStyle w:val="Allmrkuseviide"/>
        </w:rPr>
        <w:footnoteRef/>
      </w:r>
      <w:r>
        <w:t xml:space="preserve"> Siin mõeldakse kriisihooldusperesid, kes saavad valmisolekutasu ja on kohustatud võtma lapse kriisihooldusele lühikese etteteatamisega (2 tundi).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3EC"/>
    <w:multiLevelType w:val="multilevel"/>
    <w:tmpl w:val="0636BA6E"/>
    <w:lvl w:ilvl="0">
      <w:start w:val="1"/>
      <w:numFmt w:val="decimal"/>
      <w:lvlText w:val="%1"/>
      <w:lvlJc w:val="left"/>
      <w:pPr>
        <w:ind w:left="580" w:hanging="5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 w15:restartNumberingAfterBreak="0">
    <w:nsid w:val="0EE92C58"/>
    <w:multiLevelType w:val="multilevel"/>
    <w:tmpl w:val="F63CE30A"/>
    <w:lvl w:ilvl="0">
      <w:start w:val="2"/>
      <w:numFmt w:val="decimal"/>
      <w:lvlText w:val="%1"/>
      <w:lvlJc w:val="left"/>
      <w:pPr>
        <w:ind w:left="876" w:hanging="876"/>
      </w:pPr>
      <w:rPr>
        <w:rFonts w:hint="default"/>
      </w:rPr>
    </w:lvl>
    <w:lvl w:ilvl="1">
      <w:start w:val="4"/>
      <w:numFmt w:val="decimal"/>
      <w:lvlText w:val="%1.%2"/>
      <w:lvlJc w:val="left"/>
      <w:pPr>
        <w:ind w:left="996" w:hanging="876"/>
      </w:pPr>
      <w:rPr>
        <w:rFonts w:hint="default"/>
      </w:rPr>
    </w:lvl>
    <w:lvl w:ilvl="2">
      <w:start w:val="7"/>
      <w:numFmt w:val="decimal"/>
      <w:lvlText w:val="%1.%2.%3"/>
      <w:lvlJc w:val="left"/>
      <w:pPr>
        <w:ind w:left="1320" w:hanging="1080"/>
      </w:pPr>
      <w:rPr>
        <w:rFonts w:hint="default"/>
      </w:rPr>
    </w:lvl>
    <w:lvl w:ilvl="3">
      <w:start w:val="1"/>
      <w:numFmt w:val="decimal"/>
      <w:lvlText w:val="%1.%2.%3.%4"/>
      <w:lvlJc w:val="left"/>
      <w:pPr>
        <w:ind w:left="1440" w:hanging="1080"/>
      </w:pPr>
      <w:rPr>
        <w:rFonts w:hint="default"/>
        <w:b w:val="0"/>
      </w:rPr>
    </w:lvl>
    <w:lvl w:ilvl="4">
      <w:start w:val="1"/>
      <w:numFmt w:val="decimal"/>
      <w:lvlText w:val="%1.%2.%3.%4.%5"/>
      <w:lvlJc w:val="left"/>
      <w:pPr>
        <w:ind w:left="1920" w:hanging="1440"/>
      </w:pPr>
      <w:rPr>
        <w:rFonts w:hint="default"/>
      </w:rPr>
    </w:lvl>
    <w:lvl w:ilvl="5">
      <w:start w:val="1"/>
      <w:numFmt w:val="decimal"/>
      <w:lvlText w:val="%1.%2.%3.%4.%5.%6"/>
      <w:lvlJc w:val="left"/>
      <w:pPr>
        <w:ind w:left="2400" w:hanging="1800"/>
      </w:pPr>
      <w:rPr>
        <w:rFonts w:hint="default"/>
      </w:rPr>
    </w:lvl>
    <w:lvl w:ilvl="6">
      <w:start w:val="1"/>
      <w:numFmt w:val="decimal"/>
      <w:lvlText w:val="%1.%2.%3.%4.%5.%6.%7"/>
      <w:lvlJc w:val="left"/>
      <w:pPr>
        <w:ind w:left="2880" w:hanging="216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480" w:hanging="2520"/>
      </w:pPr>
      <w:rPr>
        <w:rFonts w:hint="default"/>
      </w:rPr>
    </w:lvl>
  </w:abstractNum>
  <w:abstractNum w:abstractNumId="2" w15:restartNumberingAfterBreak="0">
    <w:nsid w:val="10762BD4"/>
    <w:multiLevelType w:val="hybridMultilevel"/>
    <w:tmpl w:val="2C144F5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28371DA"/>
    <w:multiLevelType w:val="multilevel"/>
    <w:tmpl w:val="0636BA6E"/>
    <w:lvl w:ilvl="0">
      <w:start w:val="1"/>
      <w:numFmt w:val="decimal"/>
      <w:lvlText w:val="%1"/>
      <w:lvlJc w:val="left"/>
      <w:pPr>
        <w:ind w:left="580" w:hanging="5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 w15:restartNumberingAfterBreak="0">
    <w:nsid w:val="150B706F"/>
    <w:multiLevelType w:val="hybridMultilevel"/>
    <w:tmpl w:val="89F898C8"/>
    <w:lvl w:ilvl="0" w:tplc="D8003B68">
      <w:start w:val="3"/>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D9F01E7"/>
    <w:multiLevelType w:val="multilevel"/>
    <w:tmpl w:val="F7669B80"/>
    <w:lvl w:ilvl="0">
      <w:start w:val="2"/>
      <w:numFmt w:val="decimal"/>
      <w:lvlText w:val="%1"/>
      <w:lvlJc w:val="left"/>
      <w:pPr>
        <w:ind w:left="360" w:hanging="360"/>
      </w:pPr>
      <w:rPr>
        <w:rFonts w:hint="default"/>
        <w:b/>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6" w15:restartNumberingAfterBreak="0">
    <w:nsid w:val="1F2451C5"/>
    <w:multiLevelType w:val="multilevel"/>
    <w:tmpl w:val="935A81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440" w:hanging="1080"/>
      </w:pPr>
      <w:rPr>
        <w:rFonts w:hint="default"/>
        <w:color w:val="auto"/>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2EB62DD4"/>
    <w:multiLevelType w:val="multilevel"/>
    <w:tmpl w:val="8ED4C8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color w:val="auto"/>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42CB1BD3"/>
    <w:multiLevelType w:val="multilevel"/>
    <w:tmpl w:val="7E4247A4"/>
    <w:lvl w:ilvl="0">
      <w:start w:val="4"/>
      <w:numFmt w:val="decimal"/>
      <w:lvlText w:val="%1"/>
      <w:lvlJc w:val="left"/>
      <w:pPr>
        <w:ind w:left="640" w:hanging="640"/>
      </w:pPr>
      <w:rPr>
        <w:rFonts w:hint="default"/>
        <w:b/>
      </w:rPr>
    </w:lvl>
    <w:lvl w:ilvl="1">
      <w:start w:val="2"/>
      <w:numFmt w:val="decimal"/>
      <w:lvlText w:val="%1.%2"/>
      <w:lvlJc w:val="left"/>
      <w:pPr>
        <w:ind w:left="720" w:hanging="720"/>
      </w:pPr>
      <w:rPr>
        <w:rFonts w:hint="default"/>
        <w:b/>
      </w:rPr>
    </w:lvl>
    <w:lvl w:ilvl="2">
      <w:start w:val="3"/>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9" w15:restartNumberingAfterBreak="0">
    <w:nsid w:val="53505F7E"/>
    <w:multiLevelType w:val="multilevel"/>
    <w:tmpl w:val="59C07BDE"/>
    <w:lvl w:ilvl="0">
      <w:start w:val="4"/>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70985A28"/>
    <w:multiLevelType w:val="multilevel"/>
    <w:tmpl w:val="85DEF724"/>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2"/>
  </w:num>
  <w:num w:numId="2">
    <w:abstractNumId w:val="6"/>
  </w:num>
  <w:num w:numId="3">
    <w:abstractNumId w:val="1"/>
  </w:num>
  <w:num w:numId="4">
    <w:abstractNumId w:val="5"/>
  </w:num>
  <w:num w:numId="5">
    <w:abstractNumId w:val="7"/>
  </w:num>
  <w:num w:numId="6">
    <w:abstractNumId w:val="0"/>
  </w:num>
  <w:num w:numId="7">
    <w:abstractNumId w:val="3"/>
  </w:num>
  <w:num w:numId="8">
    <w:abstractNumId w:val="10"/>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9C"/>
    <w:rsid w:val="0000067F"/>
    <w:rsid w:val="00001A28"/>
    <w:rsid w:val="00024A1F"/>
    <w:rsid w:val="00046475"/>
    <w:rsid w:val="00056A1C"/>
    <w:rsid w:val="00064A4E"/>
    <w:rsid w:val="00080FAA"/>
    <w:rsid w:val="000A78F5"/>
    <w:rsid w:val="000B21D6"/>
    <w:rsid w:val="000B33E6"/>
    <w:rsid w:val="000C2484"/>
    <w:rsid w:val="0010076A"/>
    <w:rsid w:val="001038BE"/>
    <w:rsid w:val="001050FD"/>
    <w:rsid w:val="00111C49"/>
    <w:rsid w:val="001131B4"/>
    <w:rsid w:val="001131E3"/>
    <w:rsid w:val="001258F5"/>
    <w:rsid w:val="00135661"/>
    <w:rsid w:val="0014215D"/>
    <w:rsid w:val="0014619B"/>
    <w:rsid w:val="00152C98"/>
    <w:rsid w:val="00153F26"/>
    <w:rsid w:val="001912DF"/>
    <w:rsid w:val="00193A27"/>
    <w:rsid w:val="001C3054"/>
    <w:rsid w:val="001E500B"/>
    <w:rsid w:val="001E66EB"/>
    <w:rsid w:val="00227557"/>
    <w:rsid w:val="00264151"/>
    <w:rsid w:val="00277AAF"/>
    <w:rsid w:val="00285669"/>
    <w:rsid w:val="00285D65"/>
    <w:rsid w:val="002D3595"/>
    <w:rsid w:val="003335B4"/>
    <w:rsid w:val="00335D38"/>
    <w:rsid w:val="0034158D"/>
    <w:rsid w:val="0034341B"/>
    <w:rsid w:val="00354FD6"/>
    <w:rsid w:val="003564D6"/>
    <w:rsid w:val="00365AC8"/>
    <w:rsid w:val="00367613"/>
    <w:rsid w:val="00384DCB"/>
    <w:rsid w:val="003867FC"/>
    <w:rsid w:val="003941DA"/>
    <w:rsid w:val="0039425C"/>
    <w:rsid w:val="003942A7"/>
    <w:rsid w:val="003964D0"/>
    <w:rsid w:val="003A00A6"/>
    <w:rsid w:val="003B0C9D"/>
    <w:rsid w:val="003B7186"/>
    <w:rsid w:val="003C6019"/>
    <w:rsid w:val="003D5FD7"/>
    <w:rsid w:val="003D635E"/>
    <w:rsid w:val="00400DC6"/>
    <w:rsid w:val="00423FFD"/>
    <w:rsid w:val="00427700"/>
    <w:rsid w:val="00431DD4"/>
    <w:rsid w:val="00432B26"/>
    <w:rsid w:val="00434D72"/>
    <w:rsid w:val="004436D5"/>
    <w:rsid w:val="00465177"/>
    <w:rsid w:val="00476761"/>
    <w:rsid w:val="00492191"/>
    <w:rsid w:val="004A423B"/>
    <w:rsid w:val="004B1DF9"/>
    <w:rsid w:val="004B706A"/>
    <w:rsid w:val="004E1CF4"/>
    <w:rsid w:val="00505B10"/>
    <w:rsid w:val="00513D73"/>
    <w:rsid w:val="00522546"/>
    <w:rsid w:val="00533BD3"/>
    <w:rsid w:val="005659F3"/>
    <w:rsid w:val="00573661"/>
    <w:rsid w:val="005A42A8"/>
    <w:rsid w:val="005B470A"/>
    <w:rsid w:val="005D376B"/>
    <w:rsid w:val="0060089C"/>
    <w:rsid w:val="0063392D"/>
    <w:rsid w:val="00644166"/>
    <w:rsid w:val="00660C9C"/>
    <w:rsid w:val="006633FD"/>
    <w:rsid w:val="00667729"/>
    <w:rsid w:val="0067631A"/>
    <w:rsid w:val="006B6CF6"/>
    <w:rsid w:val="006D433E"/>
    <w:rsid w:val="006E15B8"/>
    <w:rsid w:val="00715795"/>
    <w:rsid w:val="0073743D"/>
    <w:rsid w:val="00747265"/>
    <w:rsid w:val="0076314B"/>
    <w:rsid w:val="00786E75"/>
    <w:rsid w:val="00795260"/>
    <w:rsid w:val="007A2030"/>
    <w:rsid w:val="007B5AE0"/>
    <w:rsid w:val="007D00EA"/>
    <w:rsid w:val="007D780C"/>
    <w:rsid w:val="007E13D6"/>
    <w:rsid w:val="007E2EED"/>
    <w:rsid w:val="00801D37"/>
    <w:rsid w:val="00804081"/>
    <w:rsid w:val="00813697"/>
    <w:rsid w:val="00850653"/>
    <w:rsid w:val="00856438"/>
    <w:rsid w:val="00886D20"/>
    <w:rsid w:val="008C236E"/>
    <w:rsid w:val="008C5639"/>
    <w:rsid w:val="008C6EB1"/>
    <w:rsid w:val="008D6232"/>
    <w:rsid w:val="008D6512"/>
    <w:rsid w:val="008F05A0"/>
    <w:rsid w:val="009027A2"/>
    <w:rsid w:val="00944A9E"/>
    <w:rsid w:val="009678EC"/>
    <w:rsid w:val="00974767"/>
    <w:rsid w:val="009856D5"/>
    <w:rsid w:val="009A19DB"/>
    <w:rsid w:val="009C7716"/>
    <w:rsid w:val="00A03F3F"/>
    <w:rsid w:val="00A06352"/>
    <w:rsid w:val="00A22B97"/>
    <w:rsid w:val="00A23EA5"/>
    <w:rsid w:val="00A3046E"/>
    <w:rsid w:val="00A33058"/>
    <w:rsid w:val="00A42620"/>
    <w:rsid w:val="00A51BD7"/>
    <w:rsid w:val="00A64063"/>
    <w:rsid w:val="00A86D07"/>
    <w:rsid w:val="00A9668D"/>
    <w:rsid w:val="00AA2761"/>
    <w:rsid w:val="00AE2AC6"/>
    <w:rsid w:val="00AE5FF8"/>
    <w:rsid w:val="00AE758B"/>
    <w:rsid w:val="00AF3DC6"/>
    <w:rsid w:val="00AF4B04"/>
    <w:rsid w:val="00B02D99"/>
    <w:rsid w:val="00B10988"/>
    <w:rsid w:val="00B159B7"/>
    <w:rsid w:val="00B330C6"/>
    <w:rsid w:val="00B50710"/>
    <w:rsid w:val="00B662C0"/>
    <w:rsid w:val="00B70CB1"/>
    <w:rsid w:val="00B82394"/>
    <w:rsid w:val="00B84599"/>
    <w:rsid w:val="00BA4CBB"/>
    <w:rsid w:val="00BA6E28"/>
    <w:rsid w:val="00BB2DF7"/>
    <w:rsid w:val="00BB3B61"/>
    <w:rsid w:val="00BD4A72"/>
    <w:rsid w:val="00BE0D83"/>
    <w:rsid w:val="00BF3503"/>
    <w:rsid w:val="00C16E75"/>
    <w:rsid w:val="00C3107B"/>
    <w:rsid w:val="00C57871"/>
    <w:rsid w:val="00C670B1"/>
    <w:rsid w:val="00C672EA"/>
    <w:rsid w:val="00C7592D"/>
    <w:rsid w:val="00CB29C3"/>
    <w:rsid w:val="00CC07B2"/>
    <w:rsid w:val="00CC4FCA"/>
    <w:rsid w:val="00CE19F7"/>
    <w:rsid w:val="00CE1CC6"/>
    <w:rsid w:val="00D075C0"/>
    <w:rsid w:val="00D426FE"/>
    <w:rsid w:val="00D45F6C"/>
    <w:rsid w:val="00D57B30"/>
    <w:rsid w:val="00D7475B"/>
    <w:rsid w:val="00DC664B"/>
    <w:rsid w:val="00DC6C5A"/>
    <w:rsid w:val="00DE6FAE"/>
    <w:rsid w:val="00E3535F"/>
    <w:rsid w:val="00E44F43"/>
    <w:rsid w:val="00E67DF5"/>
    <w:rsid w:val="00E95049"/>
    <w:rsid w:val="00EB34FE"/>
    <w:rsid w:val="00EB76B1"/>
    <w:rsid w:val="00EC11D5"/>
    <w:rsid w:val="00ED35F6"/>
    <w:rsid w:val="00EF72F6"/>
    <w:rsid w:val="00F012DB"/>
    <w:rsid w:val="00F05B03"/>
    <w:rsid w:val="00F13F3A"/>
    <w:rsid w:val="00F25C7D"/>
    <w:rsid w:val="00F33BCE"/>
    <w:rsid w:val="00F34195"/>
    <w:rsid w:val="00F372EC"/>
    <w:rsid w:val="00F37B85"/>
    <w:rsid w:val="00F42136"/>
    <w:rsid w:val="00F5587A"/>
    <w:rsid w:val="00F63BC8"/>
    <w:rsid w:val="00FB08EE"/>
    <w:rsid w:val="00FB421C"/>
    <w:rsid w:val="00FB5994"/>
    <w:rsid w:val="00FC3CC3"/>
    <w:rsid w:val="00FD487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6DDE"/>
  <w15:chartTrackingRefBased/>
  <w15:docId w15:val="{7D2A79B5-8671-4936-8C1E-99ED70CE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4341B"/>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B421C"/>
    <w:rPr>
      <w:color w:val="0000FF" w:themeColor="hyperlink"/>
      <w:u w:val="single"/>
    </w:rPr>
  </w:style>
  <w:style w:type="paragraph" w:styleId="Loendilik">
    <w:name w:val="List Paragraph"/>
    <w:basedOn w:val="Normaallaad"/>
    <w:uiPriority w:val="34"/>
    <w:qFormat/>
    <w:rsid w:val="00A22B97"/>
    <w:pPr>
      <w:ind w:left="720"/>
      <w:contextualSpacing/>
    </w:pPr>
  </w:style>
  <w:style w:type="paragraph" w:styleId="Allmrkusetekst">
    <w:name w:val="footnote text"/>
    <w:basedOn w:val="Normaallaad"/>
    <w:link w:val="AllmrkusetekstMrk"/>
    <w:uiPriority w:val="99"/>
    <w:semiHidden/>
    <w:unhideWhenUsed/>
    <w:rsid w:val="0014215D"/>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14215D"/>
    <w:rPr>
      <w:rFonts w:ascii="Verdana" w:hAnsi="Verdana"/>
      <w:lang w:eastAsia="en-US"/>
    </w:rPr>
  </w:style>
  <w:style w:type="character" w:styleId="Allmrkuseviide">
    <w:name w:val="footnote reference"/>
    <w:basedOn w:val="Liguvaikefont"/>
    <w:uiPriority w:val="99"/>
    <w:semiHidden/>
    <w:unhideWhenUsed/>
    <w:rsid w:val="0014215D"/>
    <w:rPr>
      <w:vertAlign w:val="superscript"/>
    </w:rPr>
  </w:style>
  <w:style w:type="character" w:styleId="Kommentaariviide">
    <w:name w:val="annotation reference"/>
    <w:basedOn w:val="Liguvaikefont"/>
    <w:uiPriority w:val="99"/>
    <w:semiHidden/>
    <w:unhideWhenUsed/>
    <w:rsid w:val="00D57B30"/>
    <w:rPr>
      <w:sz w:val="16"/>
      <w:szCs w:val="16"/>
    </w:rPr>
  </w:style>
  <w:style w:type="paragraph" w:styleId="Kommentaaritekst">
    <w:name w:val="annotation text"/>
    <w:basedOn w:val="Normaallaad"/>
    <w:link w:val="KommentaaritekstMrk"/>
    <w:uiPriority w:val="99"/>
    <w:unhideWhenUsed/>
    <w:rsid w:val="00D57B30"/>
    <w:pPr>
      <w:spacing w:line="240" w:lineRule="auto"/>
    </w:pPr>
    <w:rPr>
      <w:sz w:val="20"/>
      <w:szCs w:val="20"/>
    </w:rPr>
  </w:style>
  <w:style w:type="character" w:customStyle="1" w:styleId="KommentaaritekstMrk">
    <w:name w:val="Kommentaari tekst Märk"/>
    <w:basedOn w:val="Liguvaikefont"/>
    <w:link w:val="Kommentaaritekst"/>
    <w:uiPriority w:val="99"/>
    <w:rsid w:val="00D57B30"/>
    <w:rPr>
      <w:rFonts w:ascii="Verdana" w:hAnsi="Verdana"/>
      <w:lang w:eastAsia="en-US"/>
    </w:rPr>
  </w:style>
  <w:style w:type="paragraph" w:styleId="Kommentaariteema">
    <w:name w:val="annotation subject"/>
    <w:basedOn w:val="Kommentaaritekst"/>
    <w:next w:val="Kommentaaritekst"/>
    <w:link w:val="KommentaariteemaMrk"/>
    <w:uiPriority w:val="99"/>
    <w:semiHidden/>
    <w:unhideWhenUsed/>
    <w:rsid w:val="00D57B30"/>
    <w:rPr>
      <w:b/>
      <w:bCs/>
    </w:rPr>
  </w:style>
  <w:style w:type="character" w:customStyle="1" w:styleId="KommentaariteemaMrk">
    <w:name w:val="Kommentaari teema Märk"/>
    <w:basedOn w:val="KommentaaritekstMrk"/>
    <w:link w:val="Kommentaariteema"/>
    <w:uiPriority w:val="99"/>
    <w:semiHidden/>
    <w:rsid w:val="00D57B30"/>
    <w:rPr>
      <w:rFonts w:ascii="Verdana" w:hAnsi="Verdana"/>
      <w:b/>
      <w:bCs/>
      <w:lang w:eastAsia="en-US"/>
    </w:rPr>
  </w:style>
  <w:style w:type="paragraph" w:styleId="Jutumullitekst">
    <w:name w:val="Balloon Text"/>
    <w:basedOn w:val="Normaallaad"/>
    <w:link w:val="JutumullitekstMrk"/>
    <w:uiPriority w:val="99"/>
    <w:semiHidden/>
    <w:unhideWhenUsed/>
    <w:rsid w:val="00D57B3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57B30"/>
    <w:rPr>
      <w:rFonts w:ascii="Segoe UI" w:hAnsi="Segoe UI" w:cs="Segoe UI"/>
      <w:sz w:val="18"/>
      <w:szCs w:val="18"/>
      <w:lang w:eastAsia="en-US"/>
    </w:rPr>
  </w:style>
  <w:style w:type="character" w:styleId="Lahendamatamainimine">
    <w:name w:val="Unresolved Mention"/>
    <w:basedOn w:val="Liguvaikefont"/>
    <w:uiPriority w:val="99"/>
    <w:semiHidden/>
    <w:unhideWhenUsed/>
    <w:rsid w:val="007D7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1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kvanem.ee/kasuper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4A727-9CAE-4436-886D-7380C22B4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11</Pages>
  <Words>4112</Words>
  <Characters>23856</Characters>
  <Application>Microsoft Office Word</Application>
  <DocSecurity>0</DocSecurity>
  <Lines>198</Lines>
  <Paragraphs>55</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27913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Kuldjärv</dc:creator>
  <cp:keywords/>
  <dc:description/>
  <cp:lastModifiedBy>Eliise Ilves</cp:lastModifiedBy>
  <cp:revision>92</cp:revision>
  <dcterms:created xsi:type="dcterms:W3CDTF">2022-05-17T08:55:00Z</dcterms:created>
  <dcterms:modified xsi:type="dcterms:W3CDTF">2022-11-17T07:46:00Z</dcterms:modified>
</cp:coreProperties>
</file>